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031"/>
      </w:tblGrid>
      <w:tr w:rsidR="00415694">
        <w:trPr>
          <w:trHeight w:val="3405"/>
        </w:trPr>
        <w:tc>
          <w:tcPr>
            <w:tcW w:w="44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5694" w:rsidRDefault="009623E4">
            <w:pPr>
              <w:jc w:val="center"/>
              <w:rPr>
                <w:rFonts w:ascii="Tinos" w:hAnsi="Tinos" w:cs="Tinos"/>
                <w:color w:val="000000"/>
              </w:rPr>
            </w:pPr>
            <w:bookmarkStart w:id="0" w:name="_GoBack"/>
            <w:bookmarkEnd w:id="0"/>
            <w:r>
              <w:rPr>
                <w:rFonts w:ascii="Tinos" w:eastAsia="Tinos" w:hAnsi="Tinos" w:cs="Tinos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597336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533397" cy="590546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5694" w:rsidRDefault="00415694">
            <w:pPr>
              <w:jc w:val="center"/>
              <w:rPr>
                <w:rFonts w:ascii="Tinos" w:hAnsi="Tinos" w:cs="Tinos"/>
                <w:color w:val="000000"/>
              </w:rPr>
            </w:pPr>
          </w:p>
          <w:p w:rsidR="00415694" w:rsidRDefault="009623E4">
            <w:pPr>
              <w:jc w:val="center"/>
              <w:rPr>
                <w:rFonts w:ascii="Tinos" w:hAnsi="Tinos" w:cs="Tinos"/>
                <w:b/>
                <w:bCs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МИНИСТЕРСТВО ОБРАЗОВАНИЯ</w:t>
            </w:r>
          </w:p>
          <w:p w:rsidR="00415694" w:rsidRDefault="009623E4">
            <w:pPr>
              <w:jc w:val="center"/>
              <w:rPr>
                <w:rFonts w:ascii="Tinos" w:hAnsi="Tinos" w:cs="Tinos"/>
                <w:b/>
                <w:bCs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ОРЕНБУРГСКОЙ ОБЛАСТИ</w:t>
            </w:r>
          </w:p>
          <w:p w:rsidR="00415694" w:rsidRDefault="00415694">
            <w:pPr>
              <w:jc w:val="center"/>
              <w:rPr>
                <w:rFonts w:ascii="Tinos" w:hAnsi="Tinos" w:cs="Tinos"/>
                <w:b/>
                <w:bCs/>
                <w:sz w:val="24"/>
                <w:szCs w:val="24"/>
              </w:rPr>
            </w:pPr>
          </w:p>
          <w:p w:rsidR="00415694" w:rsidRDefault="009623E4">
            <w:pPr>
              <w:jc w:val="center"/>
              <w:rPr>
                <w:rFonts w:ascii="Tinos" w:eastAsia="Tinos" w:hAnsi="Tinos" w:cs="Tinos"/>
                <w:b/>
                <w:bCs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sz w:val="36"/>
                <w:szCs w:val="36"/>
              </w:rPr>
              <w:t>П Р И К А З</w:t>
            </w:r>
          </w:p>
          <w:p w:rsidR="00415694" w:rsidRDefault="00415694">
            <w:pPr>
              <w:rPr>
                <w:rFonts w:ascii="Tinos" w:hAnsi="Tinos" w:cs="Tinos"/>
                <w:sz w:val="28"/>
                <w:szCs w:val="28"/>
              </w:rPr>
            </w:pPr>
          </w:p>
          <w:p w:rsidR="00415694" w:rsidRDefault="009623E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</w:rPr>
              <w:t>________________ № ______________</w:t>
            </w:r>
          </w:p>
          <w:p w:rsidR="00415694" w:rsidRDefault="009623E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г. Оренбург</w:t>
            </w:r>
          </w:p>
          <w:p w:rsidR="00415694" w:rsidRDefault="00415694">
            <w:pPr>
              <w:rPr>
                <w:rFonts w:ascii="Tinos" w:hAnsi="Tinos" w:cs="Tinos"/>
                <w:sz w:val="24"/>
              </w:rPr>
            </w:pPr>
          </w:p>
        </w:tc>
        <w:tc>
          <w:tcPr>
            <w:tcW w:w="50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5694" w:rsidRDefault="00415694">
            <w:pPr>
              <w:jc w:val="center"/>
              <w:rPr>
                <w:sz w:val="28"/>
                <w:szCs w:val="28"/>
              </w:rPr>
            </w:pPr>
          </w:p>
        </w:tc>
      </w:tr>
      <w:tr w:rsidR="00415694">
        <w:trPr>
          <w:trHeight w:val="555"/>
        </w:trPr>
        <w:tc>
          <w:tcPr>
            <w:tcW w:w="44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5694" w:rsidRDefault="009623E4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О внесении изменений в приказ министерства образования Оренбургской области </w:t>
            </w:r>
          </w:p>
          <w:p w:rsidR="00415694" w:rsidRDefault="009623E4">
            <w:pPr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от</w:t>
            </w:r>
            <w:r>
              <w:rPr>
                <w:rFonts w:ascii="Tinos" w:eastAsia="Tinos" w:hAnsi="Tinos" w:cs="Tinos"/>
                <w:sz w:val="28"/>
                <w:szCs w:val="28"/>
                <w:highlight w:val="white"/>
              </w:rPr>
              <w:t xml:space="preserve"> 16.12.2024 № 01-21/1980</w:t>
            </w:r>
          </w:p>
          <w:p w:rsidR="00415694" w:rsidRDefault="004156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5694" w:rsidRDefault="00415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694" w:rsidRDefault="00415694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15694" w:rsidRDefault="009623E4">
      <w:pPr>
        <w:pStyle w:val="a3"/>
        <w:spacing w:before="0" w:after="0"/>
        <w:ind w:right="-2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 связи с производственной необходимостью</w:t>
      </w:r>
    </w:p>
    <w:p w:rsidR="00415694" w:rsidRDefault="00415694">
      <w:pPr>
        <w:jc w:val="both"/>
        <w:outlineLvl w:val="1"/>
        <w:rPr>
          <w:rFonts w:ascii="Tinos" w:hAnsi="Tinos" w:cs="Tinos"/>
          <w:sz w:val="28"/>
          <w:szCs w:val="28"/>
        </w:rPr>
      </w:pPr>
    </w:p>
    <w:p w:rsidR="00415694" w:rsidRDefault="009623E4">
      <w:pPr>
        <w:jc w:val="both"/>
        <w:outlineLvl w:val="1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 р и к а з ы в а ю:</w:t>
      </w:r>
    </w:p>
    <w:p w:rsidR="00415694" w:rsidRDefault="00415694">
      <w:pPr>
        <w:jc w:val="both"/>
        <w:outlineLvl w:val="1"/>
        <w:rPr>
          <w:rFonts w:ascii="Tinos" w:hAnsi="Tinos" w:cs="Tinos"/>
          <w:sz w:val="28"/>
          <w:szCs w:val="28"/>
        </w:rPr>
      </w:pPr>
    </w:p>
    <w:p w:rsidR="00415694" w:rsidRDefault="009623E4">
      <w:pPr>
        <w:pStyle w:val="afc"/>
        <w:numPr>
          <w:ilvl w:val="0"/>
          <w:numId w:val="42"/>
        </w:numPr>
        <w:tabs>
          <w:tab w:val="left" w:pos="993"/>
        </w:tabs>
        <w:ind w:left="0" w:firstLine="709"/>
        <w:jc w:val="both"/>
        <w:outlineLvl w:val="1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Внести в приложение к приказу министерства образования Оренбургской области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от 16.12.2024 № 01-21/1980</w:t>
      </w:r>
      <w:r>
        <w:rPr>
          <w:rFonts w:ascii="Tinos" w:eastAsia="Tinos" w:hAnsi="Tinos" w:cs="Tinos"/>
          <w:color w:val="000000" w:themeColor="text1"/>
          <w:sz w:val="28"/>
          <w:szCs w:val="28"/>
          <w:lang w:bidi="ru-RU"/>
        </w:rPr>
        <w:t xml:space="preserve"> «</w:t>
      </w:r>
      <w:r>
        <w:rPr>
          <w:rFonts w:ascii="Tinos" w:eastAsia="Tinos" w:hAnsi="Tinos" w:cs="Tinos"/>
          <w:color w:val="22272F"/>
          <w:sz w:val="28"/>
          <w:szCs w:val="28"/>
          <w:highlight w:val="white"/>
        </w:rPr>
        <w:t>Об утверждении Административного регламента предоставления государственной услуги «Назначение ежемесячной выплаты на содержание ребенка в семье опекуна (попечителя) и приемной семье</w:t>
      </w:r>
      <w:r>
        <w:rPr>
          <w:rFonts w:ascii="Tinos" w:eastAsia="Tinos" w:hAnsi="Tinos" w:cs="Tinos"/>
          <w:color w:val="000000" w:themeColor="text1"/>
          <w:sz w:val="28"/>
          <w:szCs w:val="28"/>
          <w:lang w:bidi="ru-RU"/>
        </w:rPr>
        <w:t>»</w:t>
      </w:r>
      <w:r>
        <w:rPr>
          <w:rFonts w:ascii="Tinos" w:eastAsia="Tinos" w:hAnsi="Tinos" w:cs="Tinos"/>
          <w:sz w:val="28"/>
          <w:szCs w:val="28"/>
        </w:rPr>
        <w:t xml:space="preserve"> следующее изменение:</w:t>
      </w:r>
    </w:p>
    <w:p w:rsidR="00415694" w:rsidRDefault="009623E4">
      <w:pPr>
        <w:tabs>
          <w:tab w:val="left" w:pos="993"/>
        </w:tabs>
        <w:ind w:firstLine="709"/>
        <w:jc w:val="both"/>
        <w:outlineLvl w:val="1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приложение к приказу изложить в новой редакции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согласно приложению к настоя</w:t>
      </w:r>
      <w:r>
        <w:rPr>
          <w:rFonts w:ascii="Tinos" w:eastAsia="Tinos" w:hAnsi="Tinos" w:cs="Tinos"/>
          <w:sz w:val="28"/>
          <w:szCs w:val="28"/>
        </w:rPr>
        <w:t>щему приказу</w:t>
      </w:r>
    </w:p>
    <w:p w:rsidR="00415694" w:rsidRDefault="009623E4">
      <w:pPr>
        <w:pStyle w:val="ConsPlusNormal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2. Контроль за исполнением приказа возложить на заместителя министра образования Оренбургской области по компетенции.</w:t>
      </w:r>
    </w:p>
    <w:p w:rsidR="00415694" w:rsidRDefault="009623E4">
      <w:pPr>
        <w:pStyle w:val="ConsPlusNormal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3. Приказ вступает в силу после размещения на Портале официального опубликования нормативных правовых актов Оренбургской области и органов исполнительной власти Оренбургской области (pravo.orb.ru) </w:t>
      </w:r>
      <w:r>
        <w:rPr>
          <w:rFonts w:ascii="Tinos" w:eastAsia="Tinos" w:hAnsi="Tinos" w:cs="Tinos"/>
          <w:sz w:val="28"/>
          <w:szCs w:val="28"/>
        </w:rPr>
        <w:br/>
        <w:t>и на официальном сайте министерства образования Оренбургской области.</w:t>
      </w:r>
    </w:p>
    <w:p w:rsidR="00415694" w:rsidRDefault="00415694">
      <w:pPr>
        <w:pStyle w:val="12"/>
        <w:keepNext/>
        <w:keepLines/>
        <w:shd w:val="clear" w:color="auto" w:fill="auto"/>
        <w:tabs>
          <w:tab w:val="left" w:pos="6237"/>
          <w:tab w:val="left" w:pos="8931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</w:p>
    <w:p w:rsidR="00415694" w:rsidRDefault="00415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5694" w:rsidRDefault="00415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5694" w:rsidRDefault="009623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nos" w:hAnsi="Times New Roman" w:cs="Times New Roman"/>
          <w:sz w:val="28"/>
          <w:szCs w:val="28"/>
        </w:rPr>
        <w:t>Министр                                                                                             А.А.Пахомов</w:t>
      </w:r>
    </w:p>
    <w:p w:rsidR="00415694" w:rsidRDefault="00415694">
      <w:pPr>
        <w:pStyle w:val="afc"/>
        <w:tabs>
          <w:tab w:val="left" w:pos="993"/>
        </w:tabs>
        <w:ind w:left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5694" w:rsidRDefault="009623E4">
      <w:pPr>
        <w:pStyle w:val="1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br w:type="page" w:clear="all"/>
      </w:r>
    </w:p>
    <w:tbl>
      <w:tblPr>
        <w:tblpPr w:leftFromText="180" w:rightFromText="180" w:vertAnchor="text" w:horzAnchor="margin" w:tblpY="134"/>
        <w:tblW w:w="963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415694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5694" w:rsidRDefault="00415694">
            <w:pPr>
              <w:pStyle w:val="ConsPlus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5694" w:rsidRDefault="009623E4">
            <w:pPr>
              <w:pStyle w:val="ConsPlus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Приложение </w:t>
            </w:r>
          </w:p>
          <w:p w:rsidR="00415694" w:rsidRDefault="009623E4">
            <w:pPr>
              <w:pStyle w:val="ConsPlus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к приказу министерства образования Оренбургской области</w:t>
            </w:r>
          </w:p>
          <w:p w:rsidR="00415694" w:rsidRDefault="009623E4">
            <w:pPr>
              <w:pStyle w:val="ConsPlus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от __________№_______________</w:t>
            </w:r>
          </w:p>
          <w:p w:rsidR="00415694" w:rsidRDefault="00415694">
            <w:pPr>
              <w:pStyle w:val="ConsPlus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415694" w:rsidRDefault="00415694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415694" w:rsidRDefault="00415694">
      <w:pPr>
        <w:ind w:firstLine="709"/>
        <w:rPr>
          <w:rFonts w:ascii="Times New Roman" w:eastAsia="Times New Roman" w:hAnsi="Times New Roman" w:cs="Times New Roman"/>
          <w:sz w:val="8"/>
          <w:szCs w:val="8"/>
          <w:lang w:bidi="ru-RU"/>
        </w:rPr>
      </w:pPr>
    </w:p>
    <w:p w:rsidR="00415694" w:rsidRDefault="00415694">
      <w:pPr>
        <w:ind w:firstLine="709"/>
        <w:rPr>
          <w:rFonts w:ascii="Times New Roman" w:eastAsia="Times New Roman" w:hAnsi="Times New Roman" w:cs="Times New Roman"/>
          <w:sz w:val="8"/>
          <w:szCs w:val="8"/>
          <w:lang w:bidi="ru-RU"/>
        </w:rPr>
      </w:pPr>
    </w:p>
    <w:p w:rsidR="00415694" w:rsidRDefault="009623E4">
      <w:pPr>
        <w:pStyle w:val="1"/>
        <w:ind w:right="215"/>
        <w:rPr>
          <w:rFonts w:ascii="Times New Roman" w:eastAsia="Times New Roman" w:hAnsi="Times New Roman" w:cs="Times New Roman"/>
          <w:szCs w:val="28"/>
          <w:lang w:bidi="ru-RU"/>
        </w:rPr>
      </w:pPr>
      <w:r>
        <w:rPr>
          <w:rFonts w:ascii="Times New Roman" w:eastAsia="Times New Roman" w:hAnsi="Times New Roman" w:cs="Times New Roman"/>
          <w:szCs w:val="28"/>
          <w:lang w:bidi="ru-RU"/>
        </w:rPr>
        <w:t>Административный регламент</w:t>
      </w:r>
    </w:p>
    <w:p w:rsidR="00415694" w:rsidRDefault="009623E4">
      <w:pPr>
        <w:pStyle w:val="1"/>
        <w:ind w:right="215"/>
        <w:rPr>
          <w:rFonts w:ascii="Times New Roman" w:eastAsia="Times New Roman" w:hAnsi="Times New Roman" w:cs="Times New Roman"/>
          <w:szCs w:val="28"/>
          <w:lang w:bidi="ru-RU"/>
        </w:rPr>
      </w:pPr>
      <w:r>
        <w:rPr>
          <w:rFonts w:ascii="Times New Roman" w:eastAsia="Times New Roman" w:hAnsi="Times New Roman" w:cs="Times New Roman"/>
          <w:szCs w:val="28"/>
          <w:lang w:bidi="ru-RU"/>
        </w:rPr>
        <w:t>предоставления государственной услуги, оказываемой органами местного самоуправления по переданным полномочиям,</w:t>
      </w:r>
    </w:p>
    <w:p w:rsidR="00415694" w:rsidRDefault="009623E4">
      <w:pPr>
        <w:pStyle w:val="1"/>
        <w:ind w:right="215"/>
        <w:rPr>
          <w:rFonts w:ascii="Times New Roman" w:eastAsia="Times New Roman" w:hAnsi="Times New Roman" w:cs="Times New Roman"/>
          <w:color w:val="22272F"/>
          <w:szCs w:val="28"/>
          <w:shd w:val="clear" w:color="auto" w:fill="FFFFFF"/>
          <w:lang w:bidi="ru-RU"/>
        </w:rPr>
      </w:pPr>
      <w:r>
        <w:rPr>
          <w:rFonts w:ascii="Times New Roman" w:eastAsia="Times New Roman" w:hAnsi="Times New Roman" w:cs="Times New Roman"/>
          <w:color w:val="22272F"/>
          <w:szCs w:val="28"/>
          <w:shd w:val="clear" w:color="auto" w:fill="FFFFFF"/>
          <w:lang w:bidi="ru-RU"/>
        </w:rPr>
        <w:t xml:space="preserve">«Назначение ежемесячной выплаты на содержание ребенка </w:t>
      </w:r>
    </w:p>
    <w:p w:rsidR="00415694" w:rsidRDefault="009623E4">
      <w:pPr>
        <w:pStyle w:val="1"/>
        <w:ind w:right="215"/>
        <w:rPr>
          <w:rFonts w:ascii="Times New Roman" w:eastAsia="Times New Roman" w:hAnsi="Times New Roman" w:cs="Times New Roman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22272F"/>
          <w:szCs w:val="28"/>
          <w:shd w:val="clear" w:color="auto" w:fill="FFFFFF"/>
          <w:lang w:bidi="ru-RU"/>
        </w:rPr>
        <w:t>в семье опекуна (попечителя) и приемной семье</w:t>
      </w:r>
      <w:r>
        <w:rPr>
          <w:rFonts w:ascii="Times New Roman" w:eastAsia="Times New Roman" w:hAnsi="Times New Roman" w:cs="Times New Roman"/>
          <w:szCs w:val="28"/>
          <w:lang w:bidi="ru-RU"/>
        </w:rPr>
        <w:t>»</w:t>
      </w:r>
    </w:p>
    <w:p w:rsidR="00415694" w:rsidRDefault="009623E4">
      <w:pPr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на территории Оренбургской области</w:t>
      </w:r>
    </w:p>
    <w:p w:rsidR="00415694" w:rsidRDefault="00415694">
      <w:pPr>
        <w:pStyle w:val="aff4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pStyle w:val="1"/>
        <w:rPr>
          <w:rFonts w:ascii="Tinos" w:hAnsi="Tinos" w:cs="Tinos"/>
          <w:b/>
          <w:bCs/>
          <w:color w:val="26282F"/>
          <w:sz w:val="34"/>
          <w:szCs w:val="34"/>
          <w:highlight w:val="white"/>
        </w:rPr>
      </w:pP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>I. Общие положения</w:t>
      </w:r>
    </w:p>
    <w:p w:rsidR="00415694" w:rsidRDefault="009623E4">
      <w:pPr>
        <w:pStyle w:val="1"/>
        <w:rPr>
          <w:rFonts w:ascii="Tinos" w:hAnsi="Tinos" w:cs="Tinos"/>
          <w:b/>
          <w:bCs/>
          <w:color w:val="26282F"/>
          <w:sz w:val="34"/>
          <w:szCs w:val="34"/>
          <w:highlight w:val="white"/>
        </w:rPr>
      </w:pP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>Предмет регулирования  административного регламента</w:t>
      </w:r>
    </w:p>
    <w:p w:rsidR="00415694" w:rsidRDefault="00415694">
      <w:pPr>
        <w:ind w:firstLine="720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415694" w:rsidRDefault="009623E4">
      <w:pPr>
        <w:ind w:firstLine="720"/>
        <w:jc w:val="both"/>
        <w:rPr>
          <w:rFonts w:ascii="Tinos" w:hAnsi="Tinos" w:cs="Tinos"/>
          <w:color w:val="000000" w:themeColor="text1"/>
          <w:sz w:val="34"/>
          <w:szCs w:val="34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bidi="ru-RU"/>
        </w:rPr>
        <w:t xml:space="preserve">1. </w:t>
      </w:r>
      <w:r>
        <w:rPr>
          <w:rFonts w:ascii="Tinos" w:eastAsia="Tinos" w:hAnsi="Tinos" w:cs="Tinos"/>
          <w:color w:val="000000"/>
          <w:sz w:val="28"/>
          <w:szCs w:val="28"/>
          <w:highlight w:val="white"/>
          <w:lang w:bidi="ru-RU"/>
        </w:rPr>
        <w:t xml:space="preserve">Административный регламент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000000"/>
          <w:sz w:val="28"/>
          <w:szCs w:val="28"/>
          <w:highlight w:val="white"/>
          <w:lang w:bidi="ru-RU"/>
        </w:rPr>
        <w:t xml:space="preserve"> услуги (далее – Административный регламент)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bidi="ru-RU"/>
        </w:rPr>
        <w:t>«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Назначение ежемесячной выплаты на содержание ребенка в семье опекуна (попечителя) и приемной семье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bidi="ru-RU"/>
        </w:rPr>
        <w:t xml:space="preserve">» </w:t>
      </w:r>
      <w:r>
        <w:rPr>
          <w:rFonts w:ascii="Tinos" w:eastAsia="Tinos" w:hAnsi="Tinos" w:cs="Tinos"/>
          <w:color w:val="000000"/>
          <w:sz w:val="28"/>
          <w:szCs w:val="28"/>
          <w:highlight w:val="white"/>
          <w:lang w:bidi="ru-RU"/>
        </w:rPr>
        <w:t xml:space="preserve">(далее – государственная услуга), устанавливает порядок и стандарт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000000"/>
          <w:sz w:val="28"/>
          <w:szCs w:val="28"/>
          <w:highlight w:val="white"/>
          <w:lang w:bidi="ru-RU"/>
        </w:rPr>
        <w:t xml:space="preserve"> услуги, в том числе определяет сроки и последовательность административных процедур (действий) 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>муниципального органа власти, исполняющего переданные государственные полномочия по организации деятельности по опеке и попечительству над несовершеннолетними (далее - орган опеки и попечительства),</w:t>
      </w:r>
      <w:r>
        <w:rPr>
          <w:rFonts w:ascii="Tinos" w:eastAsia="Tinos" w:hAnsi="Tinos" w:cs="Tinos"/>
          <w:color w:val="000000"/>
          <w:sz w:val="28"/>
          <w:szCs w:val="28"/>
          <w:highlight w:val="white"/>
          <w:lang w:bidi="ru-RU"/>
        </w:rPr>
        <w:t xml:space="preserve"> осуществляемых по запросу физического лица в пределах полномочий, установленных нормативными правовыми актами Российской Федерации, в соответствии с требованиями Федерального закона от 27 июля 2010 года № 210-ФЗ «Об организации предоставления государственных и муниципальных услуг» (далее – Федеральный закон).</w:t>
      </w:r>
    </w:p>
    <w:p w:rsidR="00415694" w:rsidRDefault="0041569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pStyle w:val="1"/>
        <w:rPr>
          <w:rFonts w:ascii="Tinos" w:hAnsi="Tinos" w:cs="Tinos"/>
          <w:b/>
          <w:bCs/>
          <w:color w:val="26282F"/>
          <w:sz w:val="34"/>
          <w:szCs w:val="34"/>
          <w:highlight w:val="white"/>
        </w:rPr>
      </w:pP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>Круг заявителей</w:t>
      </w:r>
    </w:p>
    <w:p w:rsidR="00415694" w:rsidRDefault="0041569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ind w:firstLine="720"/>
        <w:jc w:val="both"/>
        <w:rPr>
          <w:rFonts w:ascii="Tinos" w:hAnsi="Tinos" w:cs="Tinos"/>
          <w:color w:val="000000" w:themeColor="text1"/>
          <w:sz w:val="34"/>
          <w:szCs w:val="34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2. Заявителями на 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 услуги являются 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опекуны (попечители), приемные родители детей-сирот и детей, оставшихся без попечения родителей, являющиеся их законными представителями, проживающие и состоящие на учете в органах опеки и попечительства над несовершеннолетними на территории Оренбургской области 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(далее – заявители), обратившиеся с заявлением в орган опеки и попечительства по месту жительства несовершеннолетнего лично либо в многофункциональный центр предоставления государственных и муниципальных услуг (далее – МФЦ), либо через федеральную государственную информационную систему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bidi="ru-RU"/>
        </w:rPr>
        <w:t>«</w:t>
      </w:r>
      <w:hyperlink r:id="rId8" w:tooltip="https://internet.garant.ru/document/redirect/27552898/130" w:history="1">
        <w:r>
          <w:rPr>
            <w:rStyle w:val="aff1"/>
            <w:rFonts w:ascii="Tinos" w:eastAsia="Tinos" w:hAnsi="Tinos" w:cs="Tinos"/>
            <w:color w:val="000000" w:themeColor="text1"/>
            <w:sz w:val="28"/>
            <w:szCs w:val="28"/>
            <w:highlight w:val="white"/>
            <w:lang w:bidi="ru-RU"/>
          </w:rPr>
          <w:t>Единый портал</w:t>
        </w:r>
      </w:hyperlink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bidi="ru-RU"/>
        </w:rPr>
        <w:t xml:space="preserve"> государственных и муниципальных услуг (функций)» (далее – ЕПГУ) с заявлением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bidi="ru-RU"/>
        </w:rPr>
        <w:t xml:space="preserve"> услуги.</w:t>
      </w:r>
    </w:p>
    <w:p w:rsidR="00415694" w:rsidRDefault="00415694">
      <w:pPr>
        <w:jc w:val="center"/>
        <w:rPr>
          <w:rFonts w:ascii="Tinos" w:eastAsia="Tinos" w:hAnsi="Tinos" w:cs="Tinos"/>
          <w:spacing w:val="-15"/>
          <w:sz w:val="28"/>
          <w:szCs w:val="28"/>
          <w:highlight w:val="white"/>
          <w:lang w:bidi="ru-RU"/>
        </w:rPr>
      </w:pPr>
    </w:p>
    <w:p w:rsidR="00415694" w:rsidRDefault="009623E4">
      <w:pPr>
        <w:jc w:val="center"/>
        <w:rPr>
          <w:rFonts w:ascii="Tinos" w:eastAsia="Tinos" w:hAnsi="Tinos" w:cs="Tinos"/>
          <w:spacing w:val="-15"/>
          <w:sz w:val="28"/>
          <w:szCs w:val="28"/>
          <w:lang w:bidi="ru-RU"/>
        </w:rPr>
      </w:pPr>
      <w:r>
        <w:rPr>
          <w:rFonts w:ascii="Tinos" w:eastAsia="Tinos" w:hAnsi="Tinos" w:cs="Tinos"/>
          <w:position w:val="1"/>
          <w:sz w:val="28"/>
          <w:szCs w:val="28"/>
          <w:highlight w:val="white"/>
          <w:lang w:bidi="ru-RU"/>
        </w:rPr>
        <w:t xml:space="preserve">Требования предоставления заявителю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pacing w:val="-10"/>
          <w:position w:val="1"/>
          <w:sz w:val="28"/>
          <w:szCs w:val="28"/>
          <w:highlight w:val="white"/>
          <w:lang w:bidi="ru-RU"/>
        </w:rPr>
        <w:t xml:space="preserve"> </w:t>
      </w:r>
      <w:r>
        <w:rPr>
          <w:rFonts w:ascii="Tinos" w:eastAsia="Tinos" w:hAnsi="Tinos" w:cs="Tinos"/>
          <w:position w:val="1"/>
          <w:sz w:val="28"/>
          <w:szCs w:val="28"/>
          <w:highlight w:val="white"/>
          <w:lang w:bidi="ru-RU"/>
        </w:rPr>
        <w:t>услуги</w:t>
      </w:r>
      <w:r>
        <w:rPr>
          <w:rFonts w:ascii="Tinos" w:eastAsia="Tinos" w:hAnsi="Tinos" w:cs="Tinos"/>
          <w:spacing w:val="-10"/>
          <w:position w:val="1"/>
          <w:sz w:val="28"/>
          <w:szCs w:val="28"/>
          <w:highlight w:val="white"/>
          <w:lang w:bidi="ru-RU"/>
        </w:rPr>
        <w:t xml:space="preserve"> </w:t>
      </w:r>
      <w:r>
        <w:rPr>
          <w:rFonts w:ascii="Tinos" w:eastAsia="Tinos" w:hAnsi="Tinos" w:cs="Tinos"/>
          <w:position w:val="1"/>
          <w:sz w:val="28"/>
          <w:szCs w:val="28"/>
          <w:highlight w:val="white"/>
          <w:lang w:bidi="ru-RU"/>
        </w:rPr>
        <w:t xml:space="preserve">в </w:t>
      </w:r>
      <w:r>
        <w:rPr>
          <w:rFonts w:ascii="Tinos" w:eastAsia="Tinos" w:hAnsi="Tinos" w:cs="Tinos"/>
          <w:spacing w:val="-15"/>
          <w:sz w:val="28"/>
          <w:szCs w:val="28"/>
          <w:highlight w:val="white"/>
          <w:lang w:bidi="ru-RU"/>
        </w:rPr>
        <w:t>соответствии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 </w:t>
      </w:r>
      <w:r>
        <w:rPr>
          <w:rFonts w:ascii="Tinos" w:eastAsia="Tinos" w:hAnsi="Tinos" w:cs="Tinos"/>
          <w:spacing w:val="-15"/>
          <w:sz w:val="28"/>
          <w:szCs w:val="28"/>
          <w:highlight w:val="white"/>
          <w:lang w:bidi="ru-RU"/>
        </w:rPr>
        <w:t xml:space="preserve">с категориями (признаками) заявителей, сведения о которых размещаются </w:t>
      </w:r>
    </w:p>
    <w:p w:rsidR="00415694" w:rsidRDefault="009623E4">
      <w:pPr>
        <w:jc w:val="center"/>
        <w:rPr>
          <w:rFonts w:ascii="Tinos" w:hAnsi="Tinos" w:cs="Tinos"/>
          <w:spacing w:val="-15"/>
          <w:sz w:val="28"/>
          <w:szCs w:val="28"/>
          <w:highlight w:val="white"/>
        </w:rPr>
      </w:pPr>
      <w:r>
        <w:rPr>
          <w:rFonts w:ascii="Tinos" w:eastAsia="Tinos" w:hAnsi="Tinos" w:cs="Tinos"/>
          <w:spacing w:val="-15"/>
          <w:sz w:val="28"/>
          <w:szCs w:val="28"/>
          <w:highlight w:val="white"/>
          <w:lang w:bidi="ru-RU"/>
        </w:rPr>
        <w:t>в Реестре услуг и ЕПГУ</w:t>
      </w:r>
    </w:p>
    <w:p w:rsidR="00415694" w:rsidRDefault="00415694">
      <w:pPr>
        <w:ind w:left="812" w:firstLine="481"/>
        <w:jc w:val="center"/>
        <w:rPr>
          <w:rFonts w:ascii="Tinos" w:hAnsi="Tinos" w:cs="Tinos"/>
          <w:spacing w:val="-15"/>
          <w:sz w:val="28"/>
          <w:szCs w:val="28"/>
          <w:highlight w:val="white"/>
        </w:rPr>
      </w:pPr>
    </w:p>
    <w:p w:rsidR="00415694" w:rsidRDefault="009623E4">
      <w:pPr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>3. Г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осударственная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Реестре услуг и на ЕПГУ. </w:t>
      </w:r>
    </w:p>
    <w:p w:rsidR="00415694" w:rsidRDefault="0041569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pStyle w:val="1"/>
        <w:rPr>
          <w:rFonts w:ascii="Tinos" w:hAnsi="Tinos" w:cs="Tinos"/>
          <w:b/>
          <w:bCs/>
          <w:color w:val="26282F"/>
          <w:sz w:val="34"/>
          <w:szCs w:val="34"/>
          <w:highlight w:val="white"/>
        </w:rPr>
      </w:pP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 xml:space="preserve">II. Стандарт предоставления </w:t>
      </w:r>
      <w:r>
        <w:rPr>
          <w:rFonts w:ascii="Times New Roman" w:eastAsia="Times New Roman" w:hAnsi="Times New Roman" w:cs="Times New Roman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 xml:space="preserve"> услуги</w:t>
      </w:r>
    </w:p>
    <w:p w:rsidR="00415694" w:rsidRDefault="0041569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pStyle w:val="1"/>
        <w:rPr>
          <w:rFonts w:ascii="Tinos" w:hAnsi="Tinos" w:cs="Tinos"/>
          <w:b/>
          <w:bCs/>
          <w:color w:val="26282F"/>
          <w:sz w:val="34"/>
          <w:szCs w:val="34"/>
          <w:highlight w:val="white"/>
        </w:rPr>
      </w:pP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 xml:space="preserve">Наименование </w:t>
      </w:r>
      <w:r>
        <w:rPr>
          <w:rFonts w:ascii="Times New Roman" w:eastAsia="Times New Roman" w:hAnsi="Times New Roman" w:cs="Times New Roman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 xml:space="preserve"> услуги</w:t>
      </w:r>
    </w:p>
    <w:p w:rsidR="00415694" w:rsidRDefault="0041569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>4. Г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осударственная</w:t>
      </w:r>
      <w:r>
        <w:rPr>
          <w:rFonts w:ascii="Tinos" w:eastAsia="Tinos" w:hAnsi="Tinos" w:cs="Tinos"/>
          <w:color w:val="000000"/>
          <w:sz w:val="28"/>
          <w:szCs w:val="28"/>
          <w:highlight w:val="white"/>
          <w:lang w:bidi="ru-RU"/>
        </w:rPr>
        <w:t xml:space="preserve"> услуга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 «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Назначение ежемесячной выплаты на содержание ребенка в семье опекуна (попечителя) и приемной семье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>».</w:t>
      </w:r>
    </w:p>
    <w:p w:rsidR="00415694" w:rsidRDefault="009623E4">
      <w:pPr>
        <w:pStyle w:val="ConsPlusNormal"/>
        <w:shd w:val="clear" w:color="000000" w:fill="auto"/>
        <w:ind w:firstLine="709"/>
        <w:contextualSpacing/>
        <w:jc w:val="both"/>
        <w:rPr>
          <w:rFonts w:ascii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осударственная</w:t>
      </w:r>
      <w:r>
        <w:rPr>
          <w:rFonts w:ascii="Tinos" w:eastAsia="Tinos" w:hAnsi="Tinos" w:cs="Tinos"/>
          <w:color w:val="26282F"/>
          <w:sz w:val="28"/>
          <w:szCs w:val="28"/>
          <w:lang w:bidi="ru-RU"/>
        </w:rPr>
        <w:t xml:space="preserve"> </w:t>
      </w:r>
      <w:r>
        <w:rPr>
          <w:rFonts w:ascii="Tinos" w:eastAsia="Tinos" w:hAnsi="Tinos" w:cs="Tinos"/>
          <w:color w:val="000000"/>
          <w:sz w:val="28"/>
          <w:szCs w:val="28"/>
          <w:highlight w:val="white"/>
          <w:lang w:bidi="ru-RU"/>
        </w:rPr>
        <w:t>услуга носит заявительный порядок обращения.</w:t>
      </w:r>
    </w:p>
    <w:p w:rsidR="00415694" w:rsidRDefault="0041569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pStyle w:val="1"/>
        <w:rPr>
          <w:rFonts w:ascii="Tinos" w:hAnsi="Tinos" w:cs="Tinos"/>
          <w:b/>
          <w:bCs/>
          <w:color w:val="26282F"/>
          <w:sz w:val="34"/>
          <w:szCs w:val="34"/>
          <w:highlight w:val="white"/>
        </w:rPr>
      </w:pP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 xml:space="preserve">Наименование органа, предоставляющего </w:t>
      </w:r>
      <w:r>
        <w:rPr>
          <w:rFonts w:ascii="Times New Roman" w:eastAsia="Times New Roman" w:hAnsi="Times New Roman" w:cs="Times New Roman"/>
          <w:szCs w:val="28"/>
          <w:lang w:bidi="ru-RU"/>
        </w:rPr>
        <w:t>государственную</w:t>
      </w: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 xml:space="preserve"> услугу</w:t>
      </w:r>
    </w:p>
    <w:p w:rsidR="00415694" w:rsidRDefault="0041569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>5. Г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осударственная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 услуга предоставляется муниципальным органом власти, исполняющим переданные государственные полномочия по организации деятельности по опеке и попечительству над несовершеннолетними (орган опеки и попечительства).</w:t>
      </w:r>
    </w:p>
    <w:p w:rsidR="00415694" w:rsidRDefault="00415694">
      <w:pPr>
        <w:ind w:firstLine="720"/>
        <w:jc w:val="center"/>
        <w:rPr>
          <w:rFonts w:ascii="Tinos" w:hAnsi="Tinos" w:cs="Tinos"/>
          <w:b/>
          <w:bCs/>
          <w:sz w:val="34"/>
          <w:szCs w:val="34"/>
          <w:highlight w:val="white"/>
        </w:rPr>
      </w:pPr>
    </w:p>
    <w:p w:rsidR="00415694" w:rsidRDefault="009623E4">
      <w:pPr>
        <w:ind w:firstLine="720"/>
        <w:jc w:val="center"/>
        <w:rPr>
          <w:rFonts w:ascii="Tinos" w:hAnsi="Tinos" w:cs="Tinos"/>
          <w:b/>
          <w:bCs/>
          <w:sz w:val="34"/>
          <w:szCs w:val="34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Результат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 услуги</w:t>
      </w:r>
    </w:p>
    <w:p w:rsidR="00415694" w:rsidRDefault="00415694">
      <w:pPr>
        <w:ind w:firstLine="720"/>
        <w:jc w:val="center"/>
        <w:rPr>
          <w:rFonts w:ascii="Tinos" w:hAnsi="Tinos" w:cs="Tinos"/>
          <w:b/>
          <w:bCs/>
          <w:sz w:val="34"/>
          <w:szCs w:val="34"/>
          <w:highlight w:val="white"/>
        </w:rPr>
      </w:pPr>
    </w:p>
    <w:p w:rsidR="00415694" w:rsidRDefault="009623E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6. Результатом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 услуги является:</w:t>
      </w:r>
    </w:p>
    <w:p w:rsidR="00415694" w:rsidRDefault="009623E4">
      <w:pPr>
        <w:pStyle w:val="afc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nos" w:hAnsi="Tinos" w:cs="Tinos"/>
          <w:sz w:val="34"/>
          <w:szCs w:val="34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>решение о н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азначении ежемесячной выплаты на содержание ребенка в семье опекуна (попечителя) и приемной семье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>;</w:t>
      </w:r>
    </w:p>
    <w:p w:rsidR="00415694" w:rsidRDefault="009623E4">
      <w:pPr>
        <w:pStyle w:val="afc"/>
        <w:numPr>
          <w:ilvl w:val="0"/>
          <w:numId w:val="34"/>
        </w:numPr>
        <w:tabs>
          <w:tab w:val="left" w:pos="992"/>
        </w:tabs>
        <w:ind w:left="0"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>отказ в н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азначении ежемесячной выплаты на содержание ребенка в семье опекуна (попечителя) и приемной семье.</w:t>
      </w:r>
    </w:p>
    <w:p w:rsidR="00415694" w:rsidRDefault="009623E4">
      <w:pPr>
        <w:tabs>
          <w:tab w:val="left" w:pos="992"/>
        </w:tabs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Решение выдается в форме муниципального правового акта. Форма муниципального правового акта устанавливается органом исполнительной власти городского округа или муниципального района Оренбургской области.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не предусмотрено. 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В качестве результата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обеспечивается по его выбору возможность получения: 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lastRenderedPageBreak/>
        <w:t>б) документа на бумажном носителе, подтверждающего содержание электронного документа, направленного органом органом опеки и попечительства, в МФЦ;</w:t>
      </w:r>
    </w:p>
    <w:p w:rsidR="00415694" w:rsidRDefault="009623E4">
      <w:pPr>
        <w:ind w:firstLine="708"/>
        <w:jc w:val="both"/>
        <w:rPr>
          <w:rFonts w:ascii="Tinos" w:hAnsi="Tinos" w:cs="Tinos"/>
          <w:i/>
          <w:sz w:val="28"/>
          <w:szCs w:val="28"/>
          <w:highlight w:val="white"/>
          <w:u w:val="singl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в) документа в электронной форме, направленного по адресу электронной почты, указанному в заявлении.</w:t>
      </w:r>
    </w:p>
    <w:p w:rsidR="00415694" w:rsidRDefault="0041569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jc w:val="center"/>
        <w:outlineLvl w:val="0"/>
        <w:rPr>
          <w:rFonts w:ascii="Tinos" w:hAnsi="Tinos" w:cs="Tinos"/>
          <w:b/>
          <w:bCs/>
          <w:color w:val="26282F"/>
          <w:sz w:val="34"/>
          <w:szCs w:val="34"/>
          <w:highlight w:val="white"/>
        </w:rPr>
      </w:pPr>
      <w:r>
        <w:rPr>
          <w:rFonts w:ascii="Tinos" w:eastAsia="Tinos" w:hAnsi="Tinos" w:cs="Tinos"/>
          <w:color w:val="26282F"/>
          <w:sz w:val="28"/>
          <w:szCs w:val="28"/>
          <w:highlight w:val="white"/>
          <w:lang w:bidi="ru-RU"/>
        </w:rPr>
        <w:t xml:space="preserve">Срок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26282F"/>
          <w:sz w:val="28"/>
          <w:szCs w:val="28"/>
          <w:highlight w:val="white"/>
          <w:lang w:bidi="ru-RU"/>
        </w:rPr>
        <w:t xml:space="preserve"> услуги</w:t>
      </w:r>
    </w:p>
    <w:p w:rsidR="00415694" w:rsidRDefault="00415694">
      <w:pPr>
        <w:ind w:firstLine="720"/>
        <w:jc w:val="both"/>
        <w:rPr>
          <w:rFonts w:ascii="Tinos" w:hAnsi="Tinos" w:cs="Tinos"/>
          <w:sz w:val="28"/>
          <w:szCs w:val="28"/>
          <w:highlight w:val="white"/>
        </w:rPr>
      </w:pPr>
    </w:p>
    <w:p w:rsidR="00415694" w:rsidRDefault="009623E4">
      <w:pPr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7. Срок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 услуги, </w:t>
      </w:r>
      <w:r>
        <w:rPr>
          <w:rFonts w:ascii="Tinos" w:eastAsia="Tinos" w:hAnsi="Tinos" w:cs="Tinos"/>
          <w:sz w:val="28"/>
          <w:szCs w:val="28"/>
          <w:highlight w:val="white"/>
        </w:rPr>
        <w:t>составляет 15 календарных  дней со дня регистрации заявления и документов в органе опеки и попечительства независимо от категории заявителей и способов подачи запроса.</w:t>
      </w:r>
    </w:p>
    <w:p w:rsidR="00415694" w:rsidRDefault="009623E4">
      <w:pPr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ab/>
        <w:t xml:space="preserve">В случае представления заявления через МФЦ срок 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 услуги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исчисляется со дня регистрации заявления в органе опеки и попечительства, и составляет 15 календарных дней.</w:t>
      </w:r>
    </w:p>
    <w:p w:rsidR="00415694" w:rsidRDefault="00415694">
      <w:pPr>
        <w:ind w:firstLine="720"/>
        <w:jc w:val="both"/>
        <w:rPr>
          <w:rFonts w:ascii="Tinos" w:hAnsi="Tinos" w:cs="Tinos"/>
          <w:sz w:val="28"/>
          <w:szCs w:val="28"/>
          <w:highlight w:val="white"/>
        </w:rPr>
      </w:pPr>
    </w:p>
    <w:p w:rsidR="00415694" w:rsidRDefault="009623E4">
      <w:pPr>
        <w:pStyle w:val="1"/>
        <w:rPr>
          <w:rFonts w:ascii="Tinos" w:hAnsi="Tinos" w:cs="Tinos"/>
          <w:color w:val="26282F"/>
          <w:szCs w:val="28"/>
          <w:highlight w:val="white"/>
        </w:rPr>
      </w:pP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 xml:space="preserve">Размер платы, взимаемой с заявителя при предоставлении </w:t>
      </w:r>
    </w:p>
    <w:p w:rsidR="00415694" w:rsidRDefault="009623E4">
      <w:pPr>
        <w:pStyle w:val="1"/>
        <w:rPr>
          <w:rFonts w:ascii="Tinos" w:hAnsi="Tinos" w:cs="Tinos"/>
          <w:color w:val="26282F"/>
          <w:szCs w:val="28"/>
          <w:highlight w:val="white"/>
        </w:rPr>
      </w:pPr>
      <w:r>
        <w:rPr>
          <w:rFonts w:ascii="Times New Roman" w:eastAsia="Times New Roman" w:hAnsi="Times New Roman" w:cs="Times New Roman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 xml:space="preserve"> услуги, и способы ее взимания</w:t>
      </w:r>
    </w:p>
    <w:p w:rsidR="00415694" w:rsidRDefault="0041569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8. За 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 услуги взимание с заявителя государственной пошлины или иной платы не предусмотрено.</w:t>
      </w:r>
    </w:p>
    <w:p w:rsidR="00415694" w:rsidRDefault="0041569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pStyle w:val="1"/>
        <w:rPr>
          <w:rFonts w:ascii="Tinos" w:hAnsi="Tinos" w:cs="Tinos"/>
          <w:b/>
          <w:bCs/>
          <w:color w:val="26282F"/>
          <w:sz w:val="34"/>
          <w:szCs w:val="34"/>
          <w:highlight w:val="white"/>
        </w:rPr>
      </w:pP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 xml:space="preserve">Максимальный срок ожидания в очереди при подаче заявителем заявления о предоставлении </w:t>
      </w:r>
      <w:r>
        <w:rPr>
          <w:rFonts w:ascii="Times New Roman" w:eastAsia="Times New Roman" w:hAnsi="Times New Roman" w:cs="Times New Roman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 xml:space="preserve"> услуги и при получении результата предоставления </w:t>
      </w:r>
      <w:r>
        <w:rPr>
          <w:rFonts w:ascii="Times New Roman" w:eastAsia="Times New Roman" w:hAnsi="Times New Roman" w:cs="Times New Roman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 xml:space="preserve"> услуги</w:t>
      </w:r>
    </w:p>
    <w:p w:rsidR="00415694" w:rsidRDefault="0041569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9. Максимальный срок ожидания в очереди при подаче заявления и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 услуги, или получения результата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 услуги, составляет 15 минут.</w:t>
      </w:r>
    </w:p>
    <w:p w:rsidR="00415694" w:rsidRDefault="0041569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pStyle w:val="1"/>
        <w:rPr>
          <w:rFonts w:ascii="Tinos" w:hAnsi="Tinos" w:cs="Tinos"/>
          <w:color w:val="26282F"/>
          <w:szCs w:val="28"/>
          <w:highlight w:val="white"/>
        </w:rPr>
      </w:pPr>
      <w:bookmarkStart w:id="1" w:name="undefined"/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 xml:space="preserve">Срок регистрации заявления о предоставлении </w:t>
      </w:r>
    </w:p>
    <w:p w:rsidR="00415694" w:rsidRDefault="009623E4">
      <w:pPr>
        <w:pStyle w:val="1"/>
        <w:rPr>
          <w:rFonts w:ascii="Tinos" w:hAnsi="Tinos" w:cs="Tinos"/>
          <w:b/>
          <w:bCs/>
          <w:color w:val="26282F"/>
          <w:sz w:val="34"/>
          <w:szCs w:val="34"/>
          <w:highlight w:val="white"/>
        </w:rPr>
      </w:pPr>
      <w:r>
        <w:rPr>
          <w:rFonts w:ascii="Times New Roman" w:eastAsia="Times New Roman" w:hAnsi="Times New Roman" w:cs="Times New Roman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 xml:space="preserve"> услуги</w:t>
      </w:r>
    </w:p>
    <w:p w:rsidR="00415694" w:rsidRDefault="0041569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ind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10. Заявление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услуги, независимо от способа его подачи, регистрируется в течение 1 рабочего дня с даты его поступления. 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11. В случае направления заявления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26282F"/>
          <w:sz w:val="28"/>
          <w:szCs w:val="28"/>
          <w:lang w:bidi="ru-RU"/>
        </w:rPr>
        <w:t xml:space="preserve"> 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услуги посредством ЕПГУ или через МФЦ в нерабочий день либо за пределами рабочего времени регистрация заявления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осуществляется в первый рабочий день, следующий за днем его направления.</w:t>
      </w:r>
    </w:p>
    <w:p w:rsidR="00415694" w:rsidRDefault="009623E4">
      <w:pPr>
        <w:pStyle w:val="1"/>
        <w:tabs>
          <w:tab w:val="left" w:pos="3446"/>
        </w:tabs>
        <w:rPr>
          <w:rFonts w:ascii="Tinos" w:hAnsi="Tinos" w:cs="Tinos"/>
          <w:b/>
          <w:bCs/>
          <w:color w:val="26282F"/>
          <w:sz w:val="34"/>
          <w:szCs w:val="34"/>
          <w:highlight w:val="white"/>
        </w:rPr>
      </w:pP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lastRenderedPageBreak/>
        <w:t xml:space="preserve">Требования к помещениям, в которых предоставляются </w:t>
      </w:r>
    </w:p>
    <w:p w:rsidR="00415694" w:rsidRDefault="009623E4">
      <w:pPr>
        <w:pStyle w:val="1"/>
        <w:rPr>
          <w:rFonts w:ascii="Tinos" w:hAnsi="Tinos" w:cs="Tinos"/>
          <w:b/>
          <w:bCs/>
          <w:color w:val="26282F"/>
          <w:sz w:val="34"/>
          <w:szCs w:val="34"/>
          <w:highlight w:val="white"/>
        </w:rPr>
      </w:pPr>
      <w:r>
        <w:rPr>
          <w:rFonts w:ascii="Times New Roman" w:eastAsia="Times New Roman" w:hAnsi="Times New Roman" w:cs="Times New Roman"/>
          <w:szCs w:val="28"/>
          <w:lang w:bidi="ru-RU"/>
        </w:rPr>
        <w:t>государственные</w:t>
      </w:r>
      <w:r>
        <w:rPr>
          <w:rFonts w:ascii="Tinos" w:eastAsia="Tinos" w:hAnsi="Tinos" w:cs="Tinos"/>
          <w:color w:val="26282F"/>
          <w:szCs w:val="28"/>
          <w:highlight w:val="white"/>
          <w:lang w:bidi="ru-RU"/>
        </w:rPr>
        <w:t xml:space="preserve"> услуги</w:t>
      </w:r>
    </w:p>
    <w:p w:rsidR="00415694" w:rsidRDefault="0041569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ind w:firstLine="720"/>
        <w:jc w:val="both"/>
        <w:rPr>
          <w:rFonts w:ascii="Tinos" w:hAnsi="Tinos" w:cs="Tinos"/>
          <w:color w:val="000000" w:themeColor="text1"/>
          <w:sz w:val="34"/>
          <w:szCs w:val="34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12. Требования к помещениям, в которых 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государственная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 xml:space="preserve"> услуга  размещаются на официальном сайте органа местного самоуправления в информационно-телекоммуникационной сети «Интернет», а т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bidi="ru-RU"/>
        </w:rPr>
        <w:t xml:space="preserve">акже на </w:t>
      </w:r>
      <w:hyperlink r:id="rId9" w:tooltip="https://internet.garant.ru/document/redirect/27552898/130" w:history="1">
        <w:r>
          <w:rPr>
            <w:rStyle w:val="aff1"/>
            <w:rFonts w:ascii="Tinos" w:eastAsia="Tinos" w:hAnsi="Tinos" w:cs="Tinos"/>
            <w:color w:val="000000" w:themeColor="text1"/>
            <w:sz w:val="28"/>
            <w:szCs w:val="28"/>
            <w:highlight w:val="white"/>
            <w:lang w:bidi="ru-RU"/>
          </w:rPr>
          <w:t>ЕПГУ</w:t>
        </w:r>
      </w:hyperlink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bidi="ru-RU"/>
        </w:rPr>
        <w:t>.</w:t>
      </w:r>
    </w:p>
    <w:p w:rsidR="00415694" w:rsidRDefault="00415694">
      <w:pPr>
        <w:ind w:firstLine="720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415694" w:rsidRDefault="009623E4">
      <w:pPr>
        <w:pStyle w:val="1"/>
        <w:rPr>
          <w:rFonts w:ascii="Tinos" w:hAnsi="Tinos" w:cs="Tinos"/>
          <w:b/>
          <w:bCs/>
          <w:color w:val="000000" w:themeColor="text1"/>
          <w:sz w:val="34"/>
          <w:szCs w:val="34"/>
          <w:highlight w:val="white"/>
        </w:rPr>
      </w:pPr>
      <w:r>
        <w:rPr>
          <w:rFonts w:ascii="Tinos" w:eastAsia="Tinos" w:hAnsi="Tinos" w:cs="Tinos"/>
          <w:color w:val="000000" w:themeColor="text1"/>
          <w:szCs w:val="28"/>
          <w:highlight w:val="white"/>
          <w:lang w:bidi="ru-RU"/>
        </w:rPr>
        <w:t xml:space="preserve">Показатели доступности и качества </w:t>
      </w:r>
      <w:r>
        <w:rPr>
          <w:rFonts w:ascii="Times New Roman" w:eastAsia="Times New Roman" w:hAnsi="Times New Roman" w:cs="Times New Roman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000000" w:themeColor="text1"/>
          <w:szCs w:val="28"/>
          <w:highlight w:val="white"/>
          <w:lang w:bidi="ru-RU"/>
        </w:rPr>
        <w:t xml:space="preserve"> услуги</w:t>
      </w:r>
    </w:p>
    <w:p w:rsidR="00415694" w:rsidRDefault="00415694">
      <w:pPr>
        <w:ind w:firstLine="720"/>
        <w:jc w:val="both"/>
        <w:rPr>
          <w:rFonts w:ascii="Tinos" w:hAnsi="Tinos" w:cs="Tinos"/>
          <w:color w:val="000000" w:themeColor="text1"/>
          <w:sz w:val="34"/>
          <w:szCs w:val="34"/>
          <w:highlight w:val="white"/>
        </w:rPr>
      </w:pPr>
    </w:p>
    <w:p w:rsidR="00415694" w:rsidRDefault="009623E4">
      <w:pPr>
        <w:ind w:firstLine="720"/>
        <w:jc w:val="both"/>
        <w:rPr>
          <w:rFonts w:ascii="Tinos" w:hAnsi="Tinos" w:cs="Tinos"/>
          <w:color w:val="000000" w:themeColor="text1"/>
          <w:sz w:val="34"/>
          <w:szCs w:val="34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bidi="ru-RU"/>
        </w:rPr>
        <w:t xml:space="preserve">13. 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Перечень показателей качества и доступности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размещается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bidi="ru-RU"/>
        </w:rPr>
        <w:t xml:space="preserve">на официальном сайте органа местного самоуправления в информационно-телекоммуникационной сети «Интернет», а также на </w:t>
      </w:r>
      <w:hyperlink r:id="rId10" w:tooltip="https://internet.garant.ru/document/redirect/27552898/130" w:history="1">
        <w:r>
          <w:rPr>
            <w:rStyle w:val="aff1"/>
            <w:rFonts w:ascii="Tinos" w:eastAsia="Tinos" w:hAnsi="Tinos" w:cs="Tinos"/>
            <w:color w:val="000000" w:themeColor="text1"/>
            <w:sz w:val="28"/>
            <w:szCs w:val="28"/>
            <w:highlight w:val="white"/>
            <w:lang w:bidi="ru-RU"/>
          </w:rPr>
          <w:t>ЕПГУ</w:t>
        </w:r>
      </w:hyperlink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bidi="ru-RU"/>
        </w:rPr>
        <w:t>.</w:t>
      </w:r>
    </w:p>
    <w:bookmarkEnd w:id="1"/>
    <w:p w:rsidR="00415694" w:rsidRDefault="00415694">
      <w:pPr>
        <w:ind w:firstLine="720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415694" w:rsidRDefault="009623E4">
      <w:pPr>
        <w:jc w:val="center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Иные требования к предоставлению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услуги, в том числе учитывающие особенности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в МФЦ и особенности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в электронной форме</w:t>
      </w:r>
    </w:p>
    <w:p w:rsidR="00415694" w:rsidRDefault="00415694">
      <w:pPr>
        <w:jc w:val="center"/>
        <w:rPr>
          <w:rFonts w:ascii="Tinos" w:hAnsi="Tinos" w:cs="Tinos"/>
          <w:sz w:val="28"/>
          <w:szCs w:val="28"/>
          <w:highlight w:val="white"/>
        </w:rPr>
      </w:pPr>
    </w:p>
    <w:p w:rsidR="00415694" w:rsidRDefault="009623E4">
      <w:pPr>
        <w:pStyle w:val="aff2"/>
        <w:ind w:firstLine="708"/>
        <w:jc w:val="both"/>
        <w:rPr>
          <w:rFonts w:ascii="Tinos" w:hAnsi="Tinos" w:cs="Tinos"/>
          <w:b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14. Услуги, которые являются необходимыми и обязательными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услуги, отсутствуют.</w:t>
      </w:r>
    </w:p>
    <w:p w:rsidR="00415694" w:rsidRDefault="009623E4">
      <w:pPr>
        <w:pStyle w:val="aff2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15.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используются следующие информационные системы:  ЕПГУ, информационная система «МФЦ». </w:t>
      </w:r>
    </w:p>
    <w:p w:rsidR="00415694" w:rsidRDefault="009623E4">
      <w:pPr>
        <w:pStyle w:val="aff2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16.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eastAsia="ru-RU"/>
        </w:rPr>
        <w:t xml:space="preserve">Предоставление законному представителю несовершеннолетнего, не являющемуся заявителем, результата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eastAsia="ru-RU"/>
        </w:rPr>
        <w:t xml:space="preserve">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запроса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eastAsia="ru-RU"/>
        </w:rPr>
        <w:t xml:space="preserve"> услуги выразил письменно желание получить запрашиваемый результат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eastAsia="ru-RU"/>
        </w:rPr>
        <w:t xml:space="preserve"> услуги в отношении несовершеннолетнего лично.</w:t>
      </w:r>
    </w:p>
    <w:p w:rsidR="00415694" w:rsidRDefault="009623E4">
      <w:pPr>
        <w:pStyle w:val="ConsPlusNormal"/>
        <w:ind w:firstLine="709"/>
        <w:contextualSpacing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17. В случае если заявитель в момент подачи заявления не выразил письменное желание получить запрашиваемые результаты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в отношении несовершеннолетнего лично, то законному представителю несовершеннолетнего, не являющемуся заявителем,  результаты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в отношении несовершеннолетнего, оформленные в форме документа на бумажном носителе, предоставляются  при его личном обращении  в орган опеки и попечительства. При этом, законный представитель несовершеннолетнего, не являющейся заявителем, обязан предоставить документ(-ы), подтверждающий(-ие) законность представления прав несовершеннолетнего. Ответственное должностное лицо органа опеки и попечительства </w:t>
      </w:r>
      <w:r>
        <w:rPr>
          <w:rFonts w:ascii="Tinos" w:eastAsia="Tinos" w:hAnsi="Tinos" w:cs="Tinos"/>
          <w:sz w:val="28"/>
          <w:szCs w:val="28"/>
          <w:highlight w:val="white"/>
          <w:lang w:eastAsia="ru-RU"/>
        </w:rPr>
        <w:t>устанавливает личность обратившегося при проверке документа, удостоверяющего его личность.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  </w:t>
      </w:r>
    </w:p>
    <w:p w:rsidR="00415694" w:rsidRDefault="009623E4">
      <w:pPr>
        <w:pStyle w:val="ConsPlusNormal"/>
        <w:ind w:firstLine="709"/>
        <w:contextualSpacing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Ответственное должностное лицо органа опеки и попечительства в течение 1 рабочего дня предоставляет результаты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в отношении </w:t>
      </w:r>
      <w:r>
        <w:rPr>
          <w:rFonts w:ascii="Tinos" w:eastAsia="Tinos" w:hAnsi="Tinos" w:cs="Tinos"/>
          <w:sz w:val="28"/>
          <w:szCs w:val="28"/>
          <w:highlight w:val="white"/>
        </w:rPr>
        <w:lastRenderedPageBreak/>
        <w:t>несовершеннолетнего, оформленные в форме документа на бумажном носителе, законному представителю несовершеннолетнего, не являющемуся заявителем.</w:t>
      </w:r>
    </w:p>
    <w:p w:rsidR="00415694" w:rsidRDefault="009623E4">
      <w:pPr>
        <w:pStyle w:val="aff2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18. Запрос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и документы, необходимые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услуги, могут быть поданы в МФЦ.</w:t>
      </w:r>
    </w:p>
    <w:p w:rsidR="00415694" w:rsidRDefault="009623E4">
      <w:pPr>
        <w:pStyle w:val="aff2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МФЦ вправе принять решение об отказе в приеме заявления и документов и (или) информации,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при наличии следующих оснований:</w:t>
      </w:r>
    </w:p>
    <w:p w:rsidR="00415694" w:rsidRDefault="009623E4">
      <w:pPr>
        <w:pStyle w:val="aff2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1) представлен неполный перечень документов;</w:t>
      </w:r>
    </w:p>
    <w:p w:rsidR="00415694" w:rsidRDefault="009623E4">
      <w:pPr>
        <w:pStyle w:val="aff2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2) текст заявления и представленных документов не поддается прочтению;</w:t>
      </w:r>
    </w:p>
    <w:p w:rsidR="00415694" w:rsidRDefault="009623E4">
      <w:pPr>
        <w:pStyle w:val="aff2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415694" w:rsidRDefault="009623E4">
      <w:pPr>
        <w:pStyle w:val="aff2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4) неполное заполнение обязательных полей в форме заявления;</w:t>
      </w:r>
    </w:p>
    <w:p w:rsidR="00415694" w:rsidRDefault="009623E4">
      <w:pPr>
        <w:pStyle w:val="aff2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5) вопрос, указанный в заявлении, не относится к порядку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услуги;</w:t>
      </w:r>
    </w:p>
    <w:p w:rsidR="00415694" w:rsidRDefault="009623E4">
      <w:pPr>
        <w:pStyle w:val="aff2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6) заявление подано лицом, не имеющим полномочий заявителя;</w:t>
      </w:r>
    </w:p>
    <w:p w:rsidR="00415694" w:rsidRDefault="009623E4">
      <w:pPr>
        <w:pStyle w:val="aff2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7) представленные документы утратили силу на момент обращения за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услугой (документ, удостоверяющий личность; документ, удостоверяющий полномочия заявителя).</w:t>
      </w:r>
    </w:p>
    <w:p w:rsidR="00415694" w:rsidRDefault="009623E4">
      <w:pPr>
        <w:pStyle w:val="aff2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МФЦ выдает заявителю результат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услуги.</w:t>
      </w:r>
    </w:p>
    <w:p w:rsidR="00415694" w:rsidRDefault="009623E4">
      <w:pPr>
        <w:pStyle w:val="aff2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Прием заявления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и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услуги, а также выдача результата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415694" w:rsidRDefault="009623E4">
      <w:pPr>
        <w:pStyle w:val="aff2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19. В электронном виде документы, включая сформированный в электронной форме запрос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услуги, представляются заявителем с использованием ЕПГУ. </w:t>
      </w:r>
    </w:p>
    <w:p w:rsidR="00415694" w:rsidRDefault="00415694">
      <w:pPr>
        <w:pStyle w:val="1"/>
        <w:rPr>
          <w:rFonts w:ascii="Tinos" w:hAnsi="Tinos" w:cs="Tinos"/>
          <w:color w:val="26282F"/>
          <w:szCs w:val="28"/>
          <w:highlight w:val="white"/>
        </w:rPr>
      </w:pPr>
    </w:p>
    <w:p w:rsidR="00415694" w:rsidRDefault="009623E4">
      <w:pPr>
        <w:jc w:val="center"/>
        <w:rPr>
          <w:rFonts w:ascii="Tinos" w:hAnsi="Tinos" w:cs="Tinos"/>
          <w:b/>
          <w:bCs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Исчерпывающий перечень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</w:t>
      </w:r>
    </w:p>
    <w:p w:rsidR="00415694" w:rsidRDefault="00415694">
      <w:pPr>
        <w:jc w:val="center"/>
        <w:rPr>
          <w:rFonts w:ascii="Tinos" w:hAnsi="Tinos" w:cs="Tinos"/>
          <w:b/>
          <w:bCs/>
          <w:sz w:val="28"/>
          <w:szCs w:val="28"/>
          <w:highlight w:val="white"/>
        </w:rPr>
      </w:pPr>
    </w:p>
    <w:p w:rsidR="00415694" w:rsidRDefault="009623E4">
      <w:pPr>
        <w:jc w:val="both"/>
        <w:rPr>
          <w:rFonts w:ascii="Tinos" w:hAnsi="Tinos" w:cs="Tinos"/>
          <w:highlight w:val="white"/>
        </w:rPr>
      </w:pPr>
      <w:r>
        <w:rPr>
          <w:rFonts w:ascii="Tinos" w:eastAsia="Tinos" w:hAnsi="Tinos" w:cs="Tinos"/>
          <w:b/>
          <w:sz w:val="28"/>
          <w:szCs w:val="28"/>
          <w:highlight w:val="white"/>
        </w:rPr>
        <w:tab/>
      </w:r>
      <w:r>
        <w:rPr>
          <w:rFonts w:ascii="Tinos" w:eastAsia="Tinos" w:hAnsi="Tinos" w:cs="Tinos"/>
          <w:sz w:val="28"/>
          <w:szCs w:val="28"/>
          <w:highlight w:val="white"/>
        </w:rPr>
        <w:t xml:space="preserve">20.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регламенту. 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lastRenderedPageBreak/>
        <w:t xml:space="preserve">21. Формы заявлений,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услуги, приведены в приложении к настоящему Административному регламенту.</w:t>
      </w:r>
    </w:p>
    <w:p w:rsidR="00415694" w:rsidRDefault="00415694">
      <w:pPr>
        <w:ind w:firstLine="720"/>
        <w:jc w:val="both"/>
        <w:rPr>
          <w:rFonts w:ascii="Tinos" w:hAnsi="Tinos" w:cs="Tinos"/>
          <w:sz w:val="34"/>
          <w:szCs w:val="34"/>
          <w:highlight w:val="white"/>
        </w:rPr>
      </w:pPr>
    </w:p>
    <w:p w:rsidR="00415694" w:rsidRDefault="009623E4">
      <w:pPr>
        <w:jc w:val="center"/>
        <w:rPr>
          <w:rFonts w:ascii="Tinos" w:hAnsi="Tinos" w:cs="Tinos"/>
          <w:b/>
          <w:bCs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Исчерпывающий перечень оснований для отказа в приеме заявления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и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услуги, и исчерпывающий перечень оснований для приостановления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или для отказа в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</w:t>
      </w:r>
    </w:p>
    <w:p w:rsidR="00415694" w:rsidRDefault="00415694">
      <w:pPr>
        <w:jc w:val="center"/>
        <w:rPr>
          <w:rFonts w:ascii="Tinos" w:hAnsi="Tinos" w:cs="Tinos"/>
          <w:b/>
          <w:bCs/>
          <w:sz w:val="28"/>
          <w:szCs w:val="28"/>
          <w:highlight w:val="white"/>
        </w:rPr>
      </w:pPr>
    </w:p>
    <w:p w:rsidR="00415694" w:rsidRDefault="009623E4">
      <w:pPr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b/>
          <w:sz w:val="28"/>
          <w:szCs w:val="28"/>
          <w:highlight w:val="white"/>
        </w:rPr>
        <w:tab/>
      </w:r>
      <w:r>
        <w:rPr>
          <w:rFonts w:ascii="Tinos" w:eastAsia="Tinos" w:hAnsi="Tinos" w:cs="Tinos"/>
          <w:sz w:val="28"/>
          <w:szCs w:val="28"/>
          <w:highlight w:val="white"/>
        </w:rPr>
        <w:t xml:space="preserve">22. Основания для отказа в приеме заявления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и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услуги:</w:t>
      </w:r>
    </w:p>
    <w:p w:rsidR="00415694" w:rsidRDefault="009623E4">
      <w:pPr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ab/>
        <w:t xml:space="preserve">1) заявление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подано в орган опеки и попечительства, в полномочия которого не входит 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услуги; 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2) неполное заполнение обязательных полей в форме заявления (запроса)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(недостоверное, неправильное); 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3) представленные документы утратили силу на момент обращения за услугой (документ, удостоверяющий личность; документ, удостоверяющий полномочия заявителя); 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5) подача заявления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и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услуги, в электронной форме с нарушением установленных требований; 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услуги;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7) заявление подано лицом, не имеющим полномочий заявителя. 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23. Основания для приостановления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не предусмотрены. 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24. Основания для отказа в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услуги:</w:t>
      </w:r>
    </w:p>
    <w:p w:rsidR="00415694" w:rsidRDefault="009623E4">
      <w:pPr>
        <w:pStyle w:val="afc"/>
        <w:numPr>
          <w:ilvl w:val="0"/>
          <w:numId w:val="35"/>
        </w:numPr>
        <w:tabs>
          <w:tab w:val="left" w:pos="992"/>
          <w:tab w:val="left" w:pos="1417"/>
        </w:tabs>
        <w:ind w:left="0"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отсутствие у заявителей полномочий для подачи заявления;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2) не представлены документы, обязанность по представлению которых возложена на заявителя;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3)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15694" w:rsidRDefault="009623E4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000000" w:fill="auto"/>
        <w:ind w:firstLine="709"/>
        <w:contextualSpacing/>
        <w:jc w:val="both"/>
        <w:rPr>
          <w:rFonts w:ascii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4) текст заявления и представленных документов не поддается прочтению, нарушены требования к сканированию представляемых документов, предусмотренные Административным регламентом;</w:t>
      </w:r>
    </w:p>
    <w:p w:rsidR="00415694" w:rsidRDefault="009623E4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000000" w:fill="auto"/>
        <w:ind w:firstLine="709"/>
        <w:contextualSpacing/>
        <w:jc w:val="both"/>
        <w:rPr>
          <w:rFonts w:ascii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lastRenderedPageBreak/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415694" w:rsidRDefault="009623E4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000000" w:fill="auto"/>
        <w:ind w:firstLine="709"/>
        <w:contextualSpacing/>
        <w:jc w:val="both"/>
        <w:rPr>
          <w:rFonts w:ascii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6) вопрос, указанный в заявлении, не относится к порядку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услуги.</w:t>
      </w:r>
    </w:p>
    <w:p w:rsidR="00415694" w:rsidRDefault="009623E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25. Основания для отказа в приеме заявления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и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услуги, основания для приостановления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или основания для отказа в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 приведены в таблице № 3, содержащейся в приложении к настоящему Административному регламенту.</w:t>
      </w:r>
    </w:p>
    <w:p w:rsidR="00415694" w:rsidRDefault="00415694">
      <w:pPr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</w:p>
    <w:p w:rsidR="00415694" w:rsidRDefault="009623E4">
      <w:pPr>
        <w:jc w:val="center"/>
        <w:rPr>
          <w:rFonts w:ascii="Tinos" w:hAnsi="Tinos" w:cs="Tinos"/>
          <w:b/>
          <w:bCs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val="en-US"/>
        </w:rPr>
        <w:t>III</w:t>
      </w:r>
      <w:r>
        <w:rPr>
          <w:rFonts w:ascii="Tinos" w:eastAsia="Tinos" w:hAnsi="Tinos" w:cs="Tinos"/>
          <w:sz w:val="28"/>
          <w:szCs w:val="28"/>
          <w:highlight w:val="white"/>
        </w:rPr>
        <w:t>. Состав, последовательность и сроки выполнения административных процедур</w:t>
      </w:r>
    </w:p>
    <w:p w:rsidR="00415694" w:rsidRDefault="00415694">
      <w:pPr>
        <w:jc w:val="center"/>
        <w:rPr>
          <w:rFonts w:ascii="Tinos" w:hAnsi="Tinos" w:cs="Tinos"/>
          <w:sz w:val="28"/>
          <w:szCs w:val="28"/>
          <w:highlight w:val="white"/>
        </w:rPr>
      </w:pPr>
    </w:p>
    <w:p w:rsidR="00415694" w:rsidRDefault="009623E4"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Перечень осуществляемых при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административных процедур</w:t>
      </w:r>
    </w:p>
    <w:p w:rsidR="00415694" w:rsidRDefault="00415694">
      <w:pPr>
        <w:jc w:val="center"/>
        <w:rPr>
          <w:rFonts w:ascii="Tinos" w:hAnsi="Tinos" w:cs="Tinos"/>
          <w:b/>
          <w:bCs/>
          <w:sz w:val="28"/>
          <w:szCs w:val="28"/>
          <w:highlight w:val="white"/>
        </w:rPr>
      </w:pPr>
    </w:p>
    <w:p w:rsidR="00415694" w:rsidRDefault="009623E4">
      <w:pPr>
        <w:tabs>
          <w:tab w:val="left" w:pos="438"/>
        </w:tabs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ab/>
        <w:t xml:space="preserve">26. 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включает в себя выполнение следующих административных процедур:</w:t>
      </w:r>
    </w:p>
    <w:p w:rsidR="00415694" w:rsidRDefault="009623E4">
      <w:pPr>
        <w:tabs>
          <w:tab w:val="left" w:pos="438"/>
        </w:tabs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ab/>
        <w:t>1) профилирование заявителя;</w:t>
      </w:r>
    </w:p>
    <w:p w:rsidR="00415694" w:rsidRDefault="009623E4">
      <w:pPr>
        <w:tabs>
          <w:tab w:val="left" w:pos="438"/>
        </w:tabs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ab/>
        <w:t xml:space="preserve">2) прием заявления и документов и (или) информации,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услуги;</w:t>
      </w:r>
    </w:p>
    <w:p w:rsidR="00415694" w:rsidRDefault="009623E4">
      <w:pPr>
        <w:tabs>
          <w:tab w:val="left" w:pos="438"/>
        </w:tabs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ab/>
        <w:t>3) межведомственное информационное взаимодействие;</w:t>
      </w:r>
    </w:p>
    <w:p w:rsidR="00415694" w:rsidRDefault="009623E4">
      <w:pPr>
        <w:tabs>
          <w:tab w:val="left" w:pos="438"/>
        </w:tabs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ab/>
        <w:t xml:space="preserve">4) принятие решения о предоставлении (об отказе в предоставлении)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услуги;</w:t>
      </w:r>
    </w:p>
    <w:p w:rsidR="00415694" w:rsidRDefault="009623E4">
      <w:pPr>
        <w:tabs>
          <w:tab w:val="left" w:pos="438"/>
        </w:tabs>
        <w:ind w:firstLine="43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5) предоставление результата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услуги.</w:t>
      </w:r>
    </w:p>
    <w:p w:rsidR="00415694" w:rsidRDefault="00415694">
      <w:pPr>
        <w:ind w:firstLine="720"/>
        <w:jc w:val="both"/>
        <w:rPr>
          <w:rFonts w:ascii="Tinos" w:hAnsi="Tinos" w:cs="Tinos"/>
          <w:b/>
          <w:bCs/>
          <w:sz w:val="34"/>
          <w:szCs w:val="34"/>
          <w:highlight w:val="white"/>
        </w:rPr>
      </w:pPr>
    </w:p>
    <w:p w:rsidR="00415694" w:rsidRDefault="009623E4">
      <w:pPr>
        <w:tabs>
          <w:tab w:val="left" w:pos="438"/>
        </w:tabs>
        <w:jc w:val="center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val="en-US"/>
        </w:rPr>
        <w:t>IV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. Способы информирования заявителя об изменении статуса рассмотрения запроса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</w:t>
      </w:r>
    </w:p>
    <w:p w:rsidR="00415694" w:rsidRDefault="009623E4">
      <w:pPr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ab/>
      </w:r>
    </w:p>
    <w:p w:rsidR="00415694" w:rsidRDefault="009623E4">
      <w:pPr>
        <w:ind w:firstLine="709"/>
        <w:jc w:val="both"/>
        <w:rPr>
          <w:rFonts w:ascii="Tinos" w:hAnsi="Tinos" w:cs="Tinos"/>
          <w:b/>
          <w:bCs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27. Информирование заявителя об изменении статуса рассмотрения заявления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осуществляется с использованием ЕПГУ. Информация о ходе рассмотрения заявления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государственной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услуги также может быть получена заявителем при его личном обращении в орган опеки и попечительства, либо по телефону.</w:t>
      </w:r>
      <w:r>
        <w:rPr>
          <w:rFonts w:ascii="Tinos" w:eastAsia="Tinos" w:hAnsi="Tinos" w:cs="Tinos"/>
          <w:b/>
          <w:sz w:val="28"/>
          <w:szCs w:val="28"/>
          <w:highlight w:val="white"/>
        </w:rPr>
        <w:t xml:space="preserve"> </w:t>
      </w:r>
    </w:p>
    <w:p w:rsidR="00415694" w:rsidRDefault="00415694">
      <w:pPr>
        <w:pStyle w:val="aff2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415694" w:rsidRDefault="009623E4">
      <w:pPr>
        <w:pStyle w:val="aff2"/>
        <w:ind w:left="5244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Приложение </w:t>
      </w:r>
    </w:p>
    <w:p w:rsidR="00415694" w:rsidRDefault="009623E4">
      <w:pPr>
        <w:pStyle w:val="aff2"/>
        <w:ind w:left="5244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 Административному регламенту</w:t>
      </w:r>
    </w:p>
    <w:p w:rsidR="00415694" w:rsidRDefault="009623E4">
      <w:pPr>
        <w:pStyle w:val="aff2"/>
        <w:ind w:left="5244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государственной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услуги</w:t>
      </w:r>
    </w:p>
    <w:p w:rsidR="00415694" w:rsidRDefault="00415694">
      <w:pPr>
        <w:rPr>
          <w:rFonts w:ascii="Tinos" w:hAnsi="Tinos" w:cs="Tinos"/>
          <w:b/>
          <w:color w:val="000000" w:themeColor="text1"/>
        </w:rPr>
      </w:pPr>
    </w:p>
    <w:p w:rsidR="00415694" w:rsidRDefault="009623E4">
      <w:pPr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ПЕРЕЧЕНЬ УСЛОВНЫХ СОКРАЩЕНИЙ, ИДЕНТИФИКАТОРЫ КАТЕГОРИЙ (ПРИЗНАКОВ) ЗАЯВИТЕЛЕЙ, ИСЧЕРПЫВАЮЩИЙ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lastRenderedPageBreak/>
        <w:t>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:rsidR="00415694" w:rsidRDefault="00415694">
      <w:pPr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415694" w:rsidRDefault="009623E4">
      <w:pPr>
        <w:jc w:val="center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val="en-US"/>
        </w:rPr>
        <w:t>I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. Перечень условных сокращений</w:t>
      </w:r>
    </w:p>
    <w:p w:rsidR="00415694" w:rsidRDefault="00415694">
      <w:pPr>
        <w:jc w:val="center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415694" w:rsidRDefault="009623E4">
      <w:pPr>
        <w:ind w:firstLine="708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Заявитель – 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опекуны (попечители), приемные родители детей-сирот и детей, оставшихся без попечения родителей, являющиеся их законными представителями, проживающие и состоящие на учете в органах опеки и попечительства над несовершеннолетними на территории Оренбургской области </w:t>
      </w:r>
      <w:r>
        <w:rPr>
          <w:rFonts w:ascii="Tinos" w:eastAsia="Tinos" w:hAnsi="Tinos" w:cs="Tinos"/>
          <w:sz w:val="28"/>
          <w:szCs w:val="28"/>
          <w:highlight w:val="white"/>
          <w:lang w:bidi="ru-RU"/>
        </w:rPr>
        <w:t>(далее – заявители)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bidi="ru-RU"/>
        </w:rPr>
        <w:t>, обратившиеся с заявлением в орган опеки и попечительства по месту жительства несовершеннолетнего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;</w:t>
      </w:r>
    </w:p>
    <w:p w:rsidR="00415694" w:rsidRDefault="009623E4">
      <w:pPr>
        <w:ind w:firstLine="708"/>
        <w:jc w:val="both"/>
        <w:rPr>
          <w:rFonts w:ascii="Tinos" w:hAnsi="Tinos" w:cs="Tinos"/>
          <w:b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Заявление – заявление о предоставлении государственной услуги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bidi="ru-RU"/>
        </w:rPr>
        <w:t>«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Назначение ежемесячной выплаты на содержание ребенка в семье опекуна (попечителя) и приемной семье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bidi="ru-RU"/>
        </w:rPr>
        <w:t>»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; </w:t>
      </w:r>
    </w:p>
    <w:p w:rsidR="00415694" w:rsidRDefault="009623E4">
      <w:pPr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ab/>
        <w:t>МФЦ – многофункциональный центр предоставления муниципальных и муниципальных услуг;</w:t>
      </w:r>
    </w:p>
    <w:p w:rsidR="00415694" w:rsidRDefault="009623E4">
      <w:pPr>
        <w:ind w:firstLine="708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415694" w:rsidRDefault="009623E4">
      <w:pPr>
        <w:ind w:firstLine="708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Орган опеки и попечительства –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lang w:bidi="ru-RU"/>
        </w:rPr>
        <w:t xml:space="preserve">муниципальный орган власти, исполняющий переданные государственные полномочия по организации деятельности по опеке и попечительству над несовершеннолетними; </w:t>
      </w:r>
    </w:p>
    <w:p w:rsidR="00415694" w:rsidRDefault="009623E4">
      <w:pPr>
        <w:ind w:firstLine="708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spacing w:val="-15"/>
          <w:sz w:val="28"/>
          <w:szCs w:val="28"/>
          <w:highlight w:val="white"/>
          <w:lang w:bidi="ru-RU"/>
        </w:rPr>
        <w:t xml:space="preserve">Реестр услуг – </w:t>
      </w:r>
      <w:r>
        <w:rPr>
          <w:rFonts w:ascii="Tinos" w:eastAsia="Tinos" w:hAnsi="Tinos" w:cs="Tinos"/>
          <w:sz w:val="28"/>
          <w:szCs w:val="28"/>
          <w:highlight w:val="white"/>
        </w:rPr>
        <w:t>федеральная государственная информационная система «Федеральный реестр государственных и муниципальных услуг».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br w:type="page" w:clear="all"/>
      </w:r>
    </w:p>
    <w:p w:rsidR="00415694" w:rsidRDefault="009623E4"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>
        <w:rPr>
          <w:rFonts w:ascii="Tinos" w:eastAsia="Tinos" w:hAnsi="Tinos" w:cs="Tinos"/>
          <w:sz w:val="28"/>
          <w:szCs w:val="28"/>
          <w:lang w:val="en-US"/>
        </w:rPr>
        <w:t>I</w:t>
      </w:r>
      <w:r>
        <w:rPr>
          <w:rFonts w:ascii="Tinos" w:eastAsia="Tinos" w:hAnsi="Tinos" w:cs="Tinos"/>
          <w:sz w:val="28"/>
          <w:szCs w:val="28"/>
        </w:rPr>
        <w:t>. Идентификаторы категорий (признаков) заявителей</w:t>
      </w:r>
    </w:p>
    <w:p w:rsidR="00415694" w:rsidRDefault="009623E4">
      <w:pPr>
        <w:jc w:val="right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Таблица № 1</w:t>
      </w:r>
    </w:p>
    <w:tbl>
      <w:tblPr>
        <w:tblStyle w:val="af3"/>
        <w:tblW w:w="9580" w:type="dxa"/>
        <w:tblLayout w:type="fixed"/>
        <w:tblLook w:val="04A0" w:firstRow="1" w:lastRow="0" w:firstColumn="1" w:lastColumn="0" w:noHBand="0" w:noVBand="1"/>
      </w:tblPr>
      <w:tblGrid>
        <w:gridCol w:w="702"/>
        <w:gridCol w:w="3065"/>
        <w:gridCol w:w="1986"/>
        <w:gridCol w:w="3827"/>
      </w:tblGrid>
      <w:tr w:rsidR="00415694">
        <w:trPr>
          <w:trHeight w:val="102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№ п/п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Наименование категорий (признаков) заявителя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Идентификаторы категорий (признаков) заявителей</w:t>
            </w:r>
          </w:p>
          <w:p w:rsidR="00415694" w:rsidRDefault="00415694">
            <w:pPr>
              <w:jc w:val="center"/>
              <w:rPr>
                <w:rFonts w:ascii="Tinos" w:hAnsi="Tinos" w:cs="Tino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Результат предоставления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услуги</w:t>
            </w:r>
          </w:p>
        </w:tc>
      </w:tr>
      <w:tr w:rsidR="00415694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1.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з</w:t>
            </w: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аявитель обратился с целью н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азначения ежемесячной выплаты на содержание ребенка в семье опекуна (попечителя) и приемной семье</w:t>
            </w:r>
          </w:p>
          <w:p w:rsidR="00415694" w:rsidRDefault="00415694">
            <w:pPr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tabs>
                <w:tab w:val="left" w:pos="425"/>
                <w:tab w:val="left" w:pos="1134"/>
              </w:tabs>
              <w:ind w:left="142"/>
              <w:jc w:val="both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а)</w:t>
            </w: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nos" w:eastAsia="Tinos" w:hAnsi="Tinos" w:cs="Tinos"/>
                <w:sz w:val="24"/>
                <w:szCs w:val="24"/>
                <w:highlight w:val="white"/>
                <w:lang w:bidi="ru-RU"/>
              </w:rPr>
              <w:t>решение о н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азначении ежемесячной выплаты на содержание ребенка в семье опекуна (попечителя) и приемной семье</w:t>
            </w:r>
            <w:r>
              <w:rPr>
                <w:rFonts w:ascii="Tinos" w:eastAsia="Tinos" w:hAnsi="Tinos" w:cs="Tinos"/>
                <w:sz w:val="24"/>
                <w:szCs w:val="24"/>
                <w:highlight w:val="white"/>
                <w:lang w:bidi="ru-RU"/>
              </w:rPr>
              <w:t>;</w:t>
            </w:r>
          </w:p>
          <w:p w:rsidR="00415694" w:rsidRDefault="009623E4">
            <w:pPr>
              <w:ind w:left="142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bidi="ru-RU"/>
              </w:rPr>
              <w:t>Б) отказ в н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азначении ежемесячной выплаты на содержание ребенка в семье опекуна (попечителя) и приемной семье</w:t>
            </w:r>
          </w:p>
        </w:tc>
      </w:tr>
    </w:tbl>
    <w:p w:rsidR="00415694" w:rsidRDefault="00415694">
      <w:pPr>
        <w:rPr>
          <w:b/>
        </w:rPr>
      </w:pPr>
    </w:p>
    <w:p w:rsidR="00415694" w:rsidRDefault="009623E4">
      <w:pPr>
        <w:pStyle w:val="af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</w:p>
    <w:p w:rsidR="00415694" w:rsidRDefault="009623E4">
      <w:pPr>
        <w:pStyle w:val="af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415694" w:rsidRDefault="009623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96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44"/>
        <w:gridCol w:w="2955"/>
        <w:gridCol w:w="1843"/>
        <w:gridCol w:w="2613"/>
      </w:tblGrid>
      <w:tr w:rsidR="0041569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415694">
        <w:tc>
          <w:tcPr>
            <w:tcW w:w="9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415694">
        <w:trPr>
          <w:trHeight w:val="32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</w:rPr>
              <w:t>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 xml:space="preserve">- заявление о предоставлении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 xml:space="preserve"> услуги;</w:t>
            </w:r>
          </w:p>
          <w:p w:rsidR="00415694" w:rsidRDefault="0041569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415694" w:rsidRDefault="0041569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415694" w:rsidRDefault="0041569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415694" w:rsidRDefault="0041569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415694" w:rsidRDefault="009623E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- документ, удостоверяющий личность заявителя;</w:t>
            </w:r>
          </w:p>
          <w:p w:rsidR="00415694" w:rsidRDefault="0041569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415694" w:rsidRDefault="0041569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415694" w:rsidRDefault="0041569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415694" w:rsidRDefault="0041569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415694" w:rsidRDefault="0041569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415694" w:rsidRDefault="0041569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415694" w:rsidRDefault="0041569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415694" w:rsidRDefault="0041569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415694" w:rsidRDefault="0041569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415694" w:rsidRDefault="0041569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415694" w:rsidRDefault="00415694">
            <w:pPr>
              <w:widowContro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415694" w:rsidRDefault="009623E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nos" w:eastAsia="Tinos" w:hAnsi="Tinos" w:cs="Tinos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установлены опека или попечительство;</w:t>
            </w:r>
          </w:p>
          <w:p w:rsidR="00415694" w:rsidRDefault="00415694">
            <w:pPr>
              <w:rPr>
                <w:rFonts w:ascii="Tinos" w:hAnsi="Tinos" w:cs="Tinos"/>
                <w:sz w:val="24"/>
                <w:szCs w:val="24"/>
              </w:rPr>
            </w:pPr>
          </w:p>
          <w:p w:rsidR="00415694" w:rsidRDefault="00415694">
            <w:pPr>
              <w:rPr>
                <w:rFonts w:ascii="Tinos" w:hAnsi="Tinos" w:cs="Tinos"/>
                <w:sz w:val="24"/>
                <w:szCs w:val="24"/>
              </w:rPr>
            </w:pPr>
          </w:p>
          <w:p w:rsidR="00415694" w:rsidRDefault="009623E4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nos" w:eastAsia="Tinos" w:hAnsi="Tinos" w:cs="Tinos"/>
                <w:sz w:val="24"/>
                <w:szCs w:val="24"/>
              </w:rPr>
              <w:t>копии документов, подтверждающих факт отсутствия попечения над ребенком единственного или обоих родителей;</w:t>
            </w:r>
          </w:p>
          <w:p w:rsidR="00415694" w:rsidRDefault="00415694">
            <w:pPr>
              <w:rPr>
                <w:rFonts w:ascii="Tinos" w:hAnsi="Tinos" w:cs="Tinos"/>
                <w:sz w:val="24"/>
                <w:szCs w:val="24"/>
              </w:rPr>
            </w:pPr>
          </w:p>
          <w:p w:rsidR="00415694" w:rsidRDefault="00415694">
            <w:pPr>
              <w:rPr>
                <w:rFonts w:ascii="Tinos" w:hAnsi="Tinos" w:cs="Tinos"/>
                <w:sz w:val="24"/>
                <w:szCs w:val="24"/>
              </w:rPr>
            </w:pPr>
          </w:p>
          <w:p w:rsidR="00415694" w:rsidRDefault="009623E4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nos" w:eastAsia="Tinos" w:hAnsi="Tinos" w:cs="Tinos"/>
                <w:sz w:val="24"/>
                <w:szCs w:val="24"/>
              </w:rPr>
              <w:t>справку с местожительства ребенка о совместном его проживании с опекуном (попечителем);</w:t>
            </w:r>
          </w:p>
          <w:p w:rsidR="00415694" w:rsidRDefault="00415694">
            <w:pPr>
              <w:rPr>
                <w:rFonts w:ascii="Tinos" w:hAnsi="Tinos" w:cs="Tinos"/>
                <w:sz w:val="24"/>
                <w:szCs w:val="24"/>
              </w:rPr>
            </w:pPr>
          </w:p>
          <w:p w:rsidR="00415694" w:rsidRDefault="00415694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415694" w:rsidRDefault="009623E4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nos" w:eastAsia="Tinos" w:hAnsi="Tinos" w:cs="Tinos"/>
                <w:sz w:val="24"/>
                <w:szCs w:val="24"/>
              </w:rPr>
              <w:t>справку об обучении в образовательной организации ребенка старше 16 лет</w:t>
            </w:r>
          </w:p>
          <w:p w:rsidR="00415694" w:rsidRDefault="00415694">
            <w:pPr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ЕПГУ;</w:t>
            </w:r>
          </w:p>
          <w:p w:rsidR="00415694" w:rsidRDefault="00962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415694" w:rsidRDefault="0096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личное обращение в орган опеки и попечительства</w:t>
            </w:r>
          </w:p>
          <w:p w:rsidR="00415694" w:rsidRDefault="00415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94" w:rsidRDefault="00415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94" w:rsidRDefault="00962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415694" w:rsidRDefault="0096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личное обращение в орган опеки и попечительства</w:t>
            </w:r>
          </w:p>
          <w:p w:rsidR="00415694" w:rsidRDefault="00415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94" w:rsidRDefault="00415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94" w:rsidRDefault="00415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94" w:rsidRDefault="00415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94" w:rsidRDefault="00415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94" w:rsidRDefault="00415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94" w:rsidRDefault="00415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94" w:rsidRDefault="00415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94" w:rsidRDefault="00415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94" w:rsidRDefault="00415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94" w:rsidRDefault="009623E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</w:rPr>
              <w:t>ЕПГУ;</w:t>
            </w:r>
          </w:p>
          <w:p w:rsidR="00415694" w:rsidRDefault="009623E4">
            <w:pPr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</w:rPr>
              <w:t>МФЦ;</w:t>
            </w:r>
          </w:p>
          <w:p w:rsidR="00415694" w:rsidRDefault="009623E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</w:rPr>
              <w:t>личное обращение в орган опеки и попечительства</w:t>
            </w:r>
          </w:p>
          <w:p w:rsidR="00415694" w:rsidRDefault="00415694">
            <w:pPr>
              <w:rPr>
                <w:rFonts w:ascii="Tinos" w:hAnsi="Tinos" w:cs="Tinos"/>
                <w:sz w:val="24"/>
                <w:szCs w:val="24"/>
              </w:rPr>
            </w:pPr>
          </w:p>
          <w:p w:rsidR="00415694" w:rsidRDefault="00415694">
            <w:pPr>
              <w:rPr>
                <w:rFonts w:ascii="Tinos" w:hAnsi="Tinos" w:cs="Tinos"/>
                <w:sz w:val="24"/>
                <w:szCs w:val="24"/>
              </w:rPr>
            </w:pPr>
          </w:p>
          <w:p w:rsidR="00415694" w:rsidRDefault="00415694">
            <w:pPr>
              <w:rPr>
                <w:rFonts w:ascii="Tinos" w:hAnsi="Tinos" w:cs="Tinos"/>
                <w:sz w:val="24"/>
                <w:szCs w:val="24"/>
              </w:rPr>
            </w:pPr>
          </w:p>
          <w:p w:rsidR="00415694" w:rsidRDefault="009623E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</w:rPr>
              <w:t>ЕПГУ;</w:t>
            </w:r>
          </w:p>
          <w:p w:rsidR="00415694" w:rsidRDefault="009623E4">
            <w:pPr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</w:rPr>
              <w:t>МФЦ;</w:t>
            </w:r>
          </w:p>
          <w:p w:rsidR="00415694" w:rsidRDefault="009623E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</w:rPr>
              <w:t>личное обращение в орган опеки и попечительства</w:t>
            </w:r>
          </w:p>
          <w:p w:rsidR="00415694" w:rsidRDefault="00415694">
            <w:pPr>
              <w:rPr>
                <w:rFonts w:ascii="Tinos" w:hAnsi="Tinos" w:cs="Tinos"/>
                <w:sz w:val="24"/>
                <w:szCs w:val="24"/>
              </w:rPr>
            </w:pPr>
          </w:p>
          <w:p w:rsidR="00415694" w:rsidRDefault="009623E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</w:rPr>
              <w:t>ЕПГУ;</w:t>
            </w:r>
          </w:p>
          <w:p w:rsidR="00415694" w:rsidRDefault="009623E4">
            <w:pPr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</w:rPr>
              <w:t>МФЦ;</w:t>
            </w:r>
          </w:p>
          <w:p w:rsidR="00415694" w:rsidRDefault="009623E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</w:rPr>
              <w:t>личное обращение в орган опеки и попечительства</w:t>
            </w:r>
          </w:p>
          <w:p w:rsidR="00415694" w:rsidRDefault="00415694">
            <w:pPr>
              <w:rPr>
                <w:rFonts w:ascii="Tinos" w:hAnsi="Tinos" w:cs="Tinos"/>
                <w:sz w:val="24"/>
                <w:szCs w:val="24"/>
              </w:rPr>
            </w:pPr>
          </w:p>
          <w:p w:rsidR="00415694" w:rsidRDefault="009623E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</w:rPr>
              <w:t>ЕПГУ;</w:t>
            </w:r>
          </w:p>
          <w:p w:rsidR="00415694" w:rsidRDefault="009623E4">
            <w:pPr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</w:rPr>
              <w:t>МФЦ;</w:t>
            </w:r>
          </w:p>
          <w:p w:rsidR="00415694" w:rsidRDefault="009623E4"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</w:rPr>
              <w:t>личное обращение в орган опеки и попечительства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lastRenderedPageBreak/>
              <w:t xml:space="preserve">Заявление о предоставлении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 xml:space="preserve"> услуги согласно форме к настоящему Административному регламенту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 случае обращения за предоставлением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заявления в какой-либо иной форме)</w:t>
            </w:r>
          </w:p>
        </w:tc>
      </w:tr>
      <w:tr w:rsidR="00415694">
        <w:tc>
          <w:tcPr>
            <w:tcW w:w="9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1569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415694" w:rsidRDefault="00962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личное обращение в орган опеки и попечительства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1569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установлены опека или попечительство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415694" w:rsidRDefault="00962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415694" w:rsidRDefault="00962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личное обращение в орган опеки и попечительства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:rsidR="00415694" w:rsidRDefault="009623E4">
      <w:pPr>
        <w:jc w:val="center"/>
        <w:rPr>
          <w:b/>
          <w:bCs/>
        </w:rPr>
      </w:pPr>
      <w:r>
        <w:rPr>
          <w:b/>
        </w:rPr>
        <w:lastRenderedPageBreak/>
        <w:tab/>
      </w:r>
    </w:p>
    <w:p w:rsidR="00415694" w:rsidRDefault="00415694">
      <w:pPr>
        <w:jc w:val="center"/>
        <w:rPr>
          <w:b/>
          <w:bCs/>
        </w:rPr>
      </w:pPr>
    </w:p>
    <w:p w:rsidR="00415694" w:rsidRDefault="00415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694" w:rsidRDefault="00415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694" w:rsidRDefault="00415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694" w:rsidRDefault="009623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Исчерпывающий перечень оснований</w:t>
      </w:r>
    </w:p>
    <w:p w:rsidR="00415694" w:rsidRDefault="009623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отказа в приеме запроса и документов, необходимых</w:t>
      </w:r>
    </w:p>
    <w:p w:rsidR="00415694" w:rsidRDefault="009623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оснований для приостановления предоставления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или отказа</w:t>
      </w:r>
    </w:p>
    <w:p w:rsidR="00415694" w:rsidRDefault="009623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415694" w:rsidRDefault="004156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694" w:rsidRDefault="009623E4">
      <w:pPr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:rsidR="00415694" w:rsidRDefault="00415694">
      <w:pPr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823"/>
        <w:gridCol w:w="1905"/>
      </w:tblGrid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415694">
        <w:tc>
          <w:tcPr>
            <w:tcW w:w="9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Запрос о предоставлении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услуги подан в орган местного самоуправления, в полномочия которого не входит предоставление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неполного комплекта документов</w:t>
            </w:r>
          </w:p>
          <w:p w:rsidR="00415694" w:rsidRDefault="00415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Неполное заполнение обязательных полей в форме запроса о предоставлении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услуги (недостоверное, неправильное)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Представленные документы утратили силу на момент обращения за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заявителя);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Подача заявления о предоставлении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услуги и документов, необходимых для предоставления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услуги, в электронной форме с нарушением установленных требований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 заявителя</w:t>
            </w:r>
          </w:p>
          <w:p w:rsidR="00415694" w:rsidRDefault="00415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415694">
        <w:tc>
          <w:tcPr>
            <w:tcW w:w="9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оснований для приостановления предоставления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приостановления предоставления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15694">
        <w:tc>
          <w:tcPr>
            <w:tcW w:w="9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94" w:rsidRDefault="009623E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both"/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Отсутствие у заявителя полномочий для подачи заявления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</w:rPr>
              <w:t>А</w:t>
            </w:r>
          </w:p>
        </w:tc>
      </w:tr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А</w:t>
            </w:r>
          </w:p>
        </w:tc>
      </w:tr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А</w:t>
            </w:r>
          </w:p>
        </w:tc>
      </w:tr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Текст заявления и представленных документов не поддается прочтению, нарушены требования к сканированию представляемых документов, предусмотренные Административным регламентом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А</w:t>
            </w:r>
          </w:p>
          <w:p w:rsidR="00415694" w:rsidRDefault="00415694">
            <w:pPr>
              <w:rPr>
                <w:rFonts w:ascii="Tinos" w:hAnsi="Tinos" w:cs="Tinos"/>
              </w:rPr>
            </w:pPr>
          </w:p>
        </w:tc>
      </w:tr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А</w:t>
            </w:r>
          </w:p>
          <w:p w:rsidR="00415694" w:rsidRDefault="00415694">
            <w:pPr>
              <w:rPr>
                <w:rFonts w:ascii="Tinos" w:hAnsi="Tinos" w:cs="Tinos"/>
              </w:rPr>
            </w:pPr>
          </w:p>
        </w:tc>
      </w:tr>
      <w:tr w:rsidR="004156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 xml:space="preserve">Вопрос, указанный в заявлении, не относится к порядку предоставления 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  <w:t>государственной</w:t>
            </w:r>
            <w:r>
              <w:rPr>
                <w:rFonts w:ascii="Tinos" w:eastAsia="Tinos" w:hAnsi="Tinos" w:cs="Tinos"/>
                <w:color w:val="000000"/>
                <w:sz w:val="24"/>
                <w:szCs w:val="24"/>
                <w:highlight w:val="white"/>
              </w:rPr>
              <w:t xml:space="preserve"> услуги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694" w:rsidRDefault="009623E4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А</w:t>
            </w:r>
          </w:p>
          <w:p w:rsidR="00415694" w:rsidRDefault="00415694">
            <w:pPr>
              <w:rPr>
                <w:rFonts w:ascii="Tinos" w:hAnsi="Tinos" w:cs="Tinos"/>
              </w:rPr>
            </w:pPr>
          </w:p>
        </w:tc>
      </w:tr>
    </w:tbl>
    <w:p w:rsidR="00415694" w:rsidRDefault="00415694">
      <w:pPr>
        <w:rPr>
          <w:b/>
        </w:rPr>
      </w:pPr>
    </w:p>
    <w:p w:rsidR="00415694" w:rsidRDefault="00415694">
      <w:pPr>
        <w:pStyle w:val="af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5694" w:rsidRDefault="009623E4">
      <w:pPr>
        <w:pStyle w:val="af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Формы документов, необходимых</w:t>
      </w:r>
    </w:p>
    <w:p w:rsidR="00415694" w:rsidRDefault="009623E4">
      <w:pPr>
        <w:pStyle w:val="af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</w:t>
      </w:r>
      <w:r>
        <w:rPr>
          <w:rFonts w:ascii="Tinos" w:eastAsia="Tinos" w:hAnsi="Tinos" w:cs="Tinos"/>
          <w:sz w:val="28"/>
          <w:szCs w:val="28"/>
        </w:rPr>
        <w:t xml:space="preserve">я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государственной</w:t>
      </w:r>
      <w:r>
        <w:rPr>
          <w:rFonts w:ascii="Tinos" w:eastAsia="Tinos" w:hAnsi="Tinos" w:cs="Tinos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слуги</w:t>
      </w:r>
    </w:p>
    <w:p w:rsidR="00415694" w:rsidRDefault="00415694">
      <w:pPr>
        <w:pStyle w:val="aff2"/>
        <w:jc w:val="center"/>
        <w:rPr>
          <w:rFonts w:ascii="Times New Roman" w:hAnsi="Times New Roman" w:cs="Times New Roman"/>
          <w:sz w:val="28"/>
          <w:szCs w:val="28"/>
        </w:rPr>
      </w:pPr>
    </w:p>
    <w:p w:rsidR="00415694" w:rsidRDefault="009623E4">
      <w:pPr>
        <w:spacing w:line="259" w:lineRule="auto"/>
        <w:ind w:left="4820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Форма заявления</w:t>
      </w:r>
    </w:p>
    <w:p w:rsidR="00415694" w:rsidRDefault="009623E4">
      <w:pPr>
        <w:spacing w:line="265" w:lineRule="auto"/>
        <w:ind w:left="4820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к Административному регламенту по предоставлению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 xml:space="preserve">услуги </w:t>
      </w:r>
    </w:p>
    <w:p w:rsidR="00415694" w:rsidRDefault="009623E4">
      <w:pPr>
        <w:spacing w:line="259" w:lineRule="auto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</w:t>
      </w:r>
    </w:p>
    <w:p w:rsidR="00415694" w:rsidRDefault="009623E4">
      <w:pPr>
        <w:spacing w:line="259" w:lineRule="auto"/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Форма заявления </w:t>
      </w:r>
    </w:p>
    <w:p w:rsidR="00415694" w:rsidRDefault="009623E4">
      <w:pPr>
        <w:spacing w:line="259" w:lineRule="auto"/>
        <w:jc w:val="center"/>
        <w:rPr>
          <w:rFonts w:ascii="Tinos" w:hAnsi="Tinos" w:cs="Tinos"/>
          <w:color w:val="22272F"/>
          <w:sz w:val="28"/>
          <w:szCs w:val="28"/>
          <w:shd w:val="clear" w:color="auto" w:fill="FFFFFF"/>
        </w:rPr>
      </w:pPr>
      <w:r>
        <w:rPr>
          <w:rFonts w:ascii="Tinos" w:eastAsia="Tinos" w:hAnsi="Tinos" w:cs="Tinos"/>
          <w:color w:val="22272F"/>
          <w:sz w:val="28"/>
          <w:szCs w:val="28"/>
          <w:shd w:val="clear" w:color="auto" w:fill="FFFFFF"/>
        </w:rPr>
        <w:t xml:space="preserve">о предоставлении </w:t>
      </w:r>
      <w:r>
        <w:rPr>
          <w:rFonts w:ascii="Tinos" w:eastAsia="Tinos" w:hAnsi="Tinos" w:cs="Tinos"/>
          <w:color w:val="000000" w:themeColor="text1"/>
          <w:sz w:val="24"/>
          <w:szCs w:val="24"/>
          <w:highlight w:val="white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nos" w:eastAsia="Tinos" w:hAnsi="Tinos" w:cs="Tinos"/>
          <w:color w:val="22272F"/>
          <w:sz w:val="28"/>
          <w:szCs w:val="28"/>
          <w:shd w:val="clear" w:color="auto" w:fill="FFFFFF"/>
        </w:rPr>
        <w:t xml:space="preserve">услуги по назначению ежемесячной выплаты на содержание ребенка в семье опекуна (попечителя) и приемной семье </w:t>
      </w:r>
    </w:p>
    <w:p w:rsidR="00415694" w:rsidRDefault="009623E4">
      <w:pPr>
        <w:spacing w:line="259" w:lineRule="auto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</w:t>
      </w:r>
    </w:p>
    <w:p w:rsidR="00415694" w:rsidRDefault="009623E4">
      <w:pPr>
        <w:ind w:left="5102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ru-RU"/>
        </w:rPr>
        <w:t>Руководителю органа опеки и попечительства муниципального района (городского округа)</w:t>
      </w:r>
    </w:p>
    <w:p w:rsidR="00415694" w:rsidRDefault="009623E4">
      <w:pPr>
        <w:ind w:left="5102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ru-RU"/>
        </w:rPr>
        <w:t>________________________________</w:t>
      </w:r>
    </w:p>
    <w:p w:rsidR="00415694" w:rsidRDefault="009623E4">
      <w:pPr>
        <w:ind w:left="5102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ru-RU"/>
        </w:rPr>
        <w:t>________________________________</w:t>
      </w:r>
    </w:p>
    <w:p w:rsidR="00415694" w:rsidRDefault="009623E4">
      <w:pPr>
        <w:ind w:left="5102"/>
        <w:rPr>
          <w:rFonts w:ascii="Tinos" w:eastAsia="Tinos" w:hAnsi="Tinos" w:cs="Tinos"/>
          <w:lang w:eastAsia="ru-RU"/>
        </w:rPr>
      </w:pPr>
      <w:r>
        <w:rPr>
          <w:rFonts w:ascii="Tinos" w:eastAsia="Tinos" w:hAnsi="Tinos" w:cs="Tinos"/>
          <w:i/>
          <w:sz w:val="28"/>
          <w:szCs w:val="28"/>
          <w:lang w:eastAsia="ru-RU"/>
        </w:rPr>
        <w:t xml:space="preserve">   </w:t>
      </w:r>
      <w:r>
        <w:rPr>
          <w:rFonts w:ascii="Tinos" w:eastAsia="Tinos" w:hAnsi="Tinos" w:cs="Tinos"/>
          <w:i/>
          <w:lang w:eastAsia="ru-RU"/>
        </w:rPr>
        <w:t>(фамилия имя отчество заявителя полностью)</w:t>
      </w:r>
      <w:r>
        <w:rPr>
          <w:rFonts w:ascii="Tinos" w:eastAsia="Tinos" w:hAnsi="Tinos" w:cs="Tinos"/>
          <w:lang w:eastAsia="ru-RU"/>
        </w:rPr>
        <w:t xml:space="preserve">  </w:t>
      </w:r>
    </w:p>
    <w:p w:rsidR="00415694" w:rsidRDefault="009623E4">
      <w:pPr>
        <w:ind w:left="5102"/>
        <w:rPr>
          <w:rFonts w:ascii="Tinos" w:eastAsia="Tinos" w:hAnsi="Tinos" w:cs="Tinos"/>
          <w:sz w:val="28"/>
          <w:szCs w:val="28"/>
          <w:lang w:eastAsia="ru-RU"/>
        </w:rPr>
      </w:pPr>
      <w:r>
        <w:rPr>
          <w:rFonts w:ascii="Tinos" w:eastAsia="Tinos" w:hAnsi="Tinos" w:cs="Tinos"/>
          <w:sz w:val="28"/>
          <w:szCs w:val="28"/>
          <w:lang w:eastAsia="ru-RU"/>
        </w:rPr>
        <w:lastRenderedPageBreak/>
        <w:t>________________________________</w:t>
      </w:r>
    </w:p>
    <w:p w:rsidR="00415694" w:rsidRDefault="009623E4">
      <w:pPr>
        <w:ind w:left="5102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ru-RU"/>
        </w:rPr>
        <w:t>________________________________</w:t>
      </w:r>
    </w:p>
    <w:p w:rsidR="00415694" w:rsidRDefault="009623E4">
      <w:pPr>
        <w:tabs>
          <w:tab w:val="left" w:pos="6897"/>
        </w:tabs>
        <w:ind w:left="5102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ru-RU"/>
        </w:rPr>
        <w:t>проживающего по адресу: _________</w:t>
      </w:r>
    </w:p>
    <w:p w:rsidR="00415694" w:rsidRDefault="009623E4">
      <w:pPr>
        <w:tabs>
          <w:tab w:val="left" w:pos="6897"/>
        </w:tabs>
        <w:ind w:left="5102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ru-RU"/>
        </w:rPr>
        <w:t>(адрес согласно регистрации)</w:t>
      </w:r>
    </w:p>
    <w:p w:rsidR="00415694" w:rsidRDefault="009623E4">
      <w:pPr>
        <w:tabs>
          <w:tab w:val="left" w:pos="6954"/>
        </w:tabs>
        <w:ind w:left="5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 ______№ ___________</w:t>
      </w:r>
    </w:p>
    <w:p w:rsidR="00415694" w:rsidRDefault="009623E4">
      <w:pPr>
        <w:tabs>
          <w:tab w:val="left" w:pos="6954"/>
        </w:tabs>
        <w:ind w:left="5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кем и когда выдан ________________</w:t>
      </w:r>
    </w:p>
    <w:p w:rsidR="00415694" w:rsidRDefault="009623E4">
      <w:pPr>
        <w:tabs>
          <w:tab w:val="left" w:pos="6954"/>
        </w:tabs>
        <w:ind w:left="5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415694" w:rsidRDefault="009623E4">
      <w:pPr>
        <w:ind w:left="5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415694" w:rsidRDefault="009623E4">
      <w:pPr>
        <w:ind w:left="5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                                                                         контактный номер телефона</w:t>
      </w:r>
    </w:p>
    <w:p w:rsidR="00415694" w:rsidRDefault="009623E4">
      <w:pPr>
        <w:ind w:left="5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415694" w:rsidRDefault="00415694">
      <w:pPr>
        <w:spacing w:after="7" w:line="259" w:lineRule="auto"/>
        <w:ind w:left="5102"/>
        <w:rPr>
          <w:rFonts w:ascii="Tinos" w:hAnsi="Tinos" w:cs="Tinos"/>
          <w:sz w:val="28"/>
          <w:szCs w:val="28"/>
        </w:rPr>
      </w:pPr>
    </w:p>
    <w:p w:rsidR="00415694" w:rsidRDefault="009623E4">
      <w:pPr>
        <w:spacing w:line="259" w:lineRule="auto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</w:t>
      </w:r>
    </w:p>
    <w:p w:rsidR="00415694" w:rsidRDefault="009623E4">
      <w:pPr>
        <w:spacing w:line="259" w:lineRule="auto"/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Заявление</w:t>
      </w:r>
    </w:p>
    <w:p w:rsidR="00415694" w:rsidRDefault="009623E4">
      <w:pPr>
        <w:spacing w:line="259" w:lineRule="auto"/>
        <w:jc w:val="center"/>
        <w:rPr>
          <w:rFonts w:ascii="Tinos" w:hAnsi="Tinos" w:cs="Tinos"/>
          <w:color w:val="22272F"/>
          <w:sz w:val="28"/>
          <w:szCs w:val="28"/>
          <w:shd w:val="clear" w:color="auto" w:fill="FFFFFF"/>
        </w:rPr>
      </w:pPr>
      <w:r>
        <w:rPr>
          <w:rFonts w:ascii="Tinos" w:eastAsia="Tinos" w:hAnsi="Tinos" w:cs="Tinos"/>
          <w:color w:val="22272F"/>
          <w:sz w:val="28"/>
          <w:szCs w:val="28"/>
          <w:shd w:val="clear" w:color="auto" w:fill="FFFFFF"/>
        </w:rPr>
        <w:t xml:space="preserve">о назначении ежемесячной выплаты на содержание ребенка в семье </w:t>
      </w:r>
    </w:p>
    <w:p w:rsidR="00415694" w:rsidRDefault="009623E4">
      <w:pPr>
        <w:spacing w:line="259" w:lineRule="auto"/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22272F"/>
          <w:sz w:val="28"/>
          <w:szCs w:val="28"/>
          <w:shd w:val="clear" w:color="auto" w:fill="FFFFFF"/>
        </w:rPr>
        <w:t>опекуна (попечителя) и приемной семье</w:t>
      </w:r>
    </w:p>
    <w:p w:rsidR="00415694" w:rsidRDefault="00415694">
      <w:pPr>
        <w:spacing w:after="4" w:line="249" w:lineRule="auto"/>
        <w:ind w:left="-5" w:firstLine="5"/>
        <w:jc w:val="center"/>
        <w:rPr>
          <w:rFonts w:ascii="Tinos" w:hAnsi="Tinos" w:cs="Tinos"/>
          <w:sz w:val="28"/>
          <w:szCs w:val="28"/>
        </w:rPr>
      </w:pPr>
    </w:p>
    <w:p w:rsidR="00415694" w:rsidRDefault="009623E4">
      <w:pPr>
        <w:spacing w:after="4" w:line="249" w:lineRule="auto"/>
        <w:ind w:left="-5" w:firstLine="5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Я, __________________________________________________________________</w:t>
      </w:r>
    </w:p>
    <w:p w:rsidR="00415694" w:rsidRDefault="009623E4">
      <w:pPr>
        <w:spacing w:after="4" w:line="249" w:lineRule="auto"/>
        <w:ind w:left="-5" w:firstLine="572"/>
        <w:rPr>
          <w:rFonts w:ascii="Tinos" w:hAnsi="Tinos" w:cs="Tinos"/>
        </w:rPr>
      </w:pPr>
      <w:r>
        <w:rPr>
          <w:rFonts w:ascii="Tinos" w:eastAsia="Tinos" w:hAnsi="Tinos" w:cs="Tinos"/>
          <w:sz w:val="28"/>
          <w:szCs w:val="28"/>
        </w:rPr>
        <w:t xml:space="preserve">                               </w:t>
      </w:r>
      <w:r>
        <w:rPr>
          <w:rFonts w:ascii="Tinos" w:eastAsia="Tinos" w:hAnsi="Tinos" w:cs="Tinos"/>
        </w:rPr>
        <w:t xml:space="preserve">  (фамилия, имя, отчество (при наличии)</w:t>
      </w:r>
    </w:p>
    <w:p w:rsidR="00415694" w:rsidRDefault="009623E4">
      <w:pPr>
        <w:spacing w:after="4" w:line="249" w:lineRule="auto"/>
        <w:ind w:left="-5" w:firstLine="5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____________________________________________________________________ </w:t>
      </w:r>
    </w:p>
    <w:p w:rsidR="00415694" w:rsidRDefault="009623E4">
      <w:pPr>
        <w:spacing w:after="4" w:line="249" w:lineRule="auto"/>
        <w:ind w:left="-5" w:firstLine="5"/>
        <w:jc w:val="center"/>
        <w:rPr>
          <w:rFonts w:ascii="Tinos" w:hAnsi="Tinos" w:cs="Tinos"/>
        </w:rPr>
      </w:pPr>
      <w:r>
        <w:rPr>
          <w:rFonts w:ascii="Tinos" w:eastAsia="Tinos" w:hAnsi="Tinos" w:cs="Tinos"/>
        </w:rPr>
        <w:t>(число, месяц, год и место рождения)</w:t>
      </w:r>
    </w:p>
    <w:p w:rsidR="00415694" w:rsidRDefault="009623E4">
      <w:pPr>
        <w:spacing w:after="4" w:line="249" w:lineRule="auto"/>
        <w:ind w:left="-5" w:firstLine="5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Гражданство _________________ </w:t>
      </w:r>
    </w:p>
    <w:p w:rsidR="00415694" w:rsidRDefault="00415694">
      <w:pPr>
        <w:spacing w:after="4" w:line="249" w:lineRule="auto"/>
        <w:ind w:left="-5" w:firstLine="5"/>
        <w:rPr>
          <w:rFonts w:ascii="Tinos" w:hAnsi="Tinos" w:cs="Tinos"/>
          <w:sz w:val="28"/>
          <w:szCs w:val="28"/>
        </w:rPr>
      </w:pPr>
    </w:p>
    <w:p w:rsidR="00415694" w:rsidRDefault="009623E4">
      <w:pPr>
        <w:spacing w:after="4" w:line="249" w:lineRule="auto"/>
        <w:ind w:left="-5" w:firstLine="5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Документ, удостоверяющий личность: ___________________________________ </w:t>
      </w:r>
    </w:p>
    <w:p w:rsidR="00415694" w:rsidRDefault="009623E4">
      <w:pPr>
        <w:spacing w:after="4" w:line="249" w:lineRule="auto"/>
        <w:ind w:left="-5" w:firstLine="5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p w:rsidR="00415694" w:rsidRDefault="009623E4">
      <w:pPr>
        <w:spacing w:after="4" w:line="249" w:lineRule="auto"/>
        <w:ind w:left="-5" w:firstLine="5"/>
        <w:jc w:val="center"/>
        <w:rPr>
          <w:rFonts w:ascii="Tinos" w:hAnsi="Tinos" w:cs="Tinos"/>
        </w:rPr>
      </w:pPr>
      <w:r>
        <w:rPr>
          <w:rFonts w:ascii="Tinos" w:eastAsia="Tinos" w:hAnsi="Tinos" w:cs="Tinos"/>
        </w:rPr>
        <w:t>(серия, номер, когда и кем выдан)</w:t>
      </w:r>
    </w:p>
    <w:p w:rsidR="00415694" w:rsidRDefault="009623E4">
      <w:pPr>
        <w:spacing w:after="4" w:line="249" w:lineRule="auto"/>
        <w:ind w:left="-5" w:firstLine="5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Адрес места жительства _______________________________________________ </w:t>
      </w:r>
    </w:p>
    <w:p w:rsidR="00415694" w:rsidRDefault="009623E4">
      <w:pPr>
        <w:spacing w:after="4" w:line="249" w:lineRule="auto"/>
        <w:ind w:left="-5" w:firstLine="5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____________________________________________________________________ </w:t>
      </w:r>
    </w:p>
    <w:p w:rsidR="00415694" w:rsidRDefault="009623E4">
      <w:pPr>
        <w:spacing w:after="4" w:line="249" w:lineRule="auto"/>
        <w:ind w:left="-5" w:firstLine="5"/>
        <w:jc w:val="center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8"/>
          <w:szCs w:val="28"/>
        </w:rPr>
        <w:t xml:space="preserve">____________________________________________________________________ </w:t>
      </w:r>
      <w:r>
        <w:rPr>
          <w:rFonts w:ascii="Tinos" w:eastAsia="Tinos" w:hAnsi="Tinos" w:cs="Tinos"/>
          <w:sz w:val="22"/>
          <w:szCs w:val="22"/>
        </w:rPr>
        <w:t>(указывается полный адрес места жительства, подтвержденный регистрацией по месту жительства)</w:t>
      </w:r>
    </w:p>
    <w:p w:rsidR="00415694" w:rsidRDefault="009623E4">
      <w:pPr>
        <w:spacing w:after="4" w:line="249" w:lineRule="auto"/>
        <w:ind w:left="-5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Адрес места пребывания _______________________________________________ </w:t>
      </w:r>
    </w:p>
    <w:p w:rsidR="00415694" w:rsidRDefault="009623E4">
      <w:pPr>
        <w:spacing w:after="4" w:line="249" w:lineRule="auto"/>
        <w:ind w:left="-5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8"/>
          <w:szCs w:val="28"/>
        </w:rPr>
        <w:t xml:space="preserve">________________________________________________________________________________________________________________________________________  </w:t>
      </w:r>
      <w:r>
        <w:rPr>
          <w:rFonts w:ascii="Tinos" w:eastAsia="Tinos" w:hAnsi="Tinos" w:cs="Tinos"/>
          <w:sz w:val="24"/>
          <w:szCs w:val="24"/>
        </w:rPr>
        <w:t xml:space="preserve">(заполняется, если имеется подтвержденное регистрацией место пребывания, в том числе при наличии подтвержденного регистрацией места жительства. Указывается полный адрес места пребывания, в случае его отсутствия ставится прочерк) </w:t>
      </w:r>
    </w:p>
    <w:p w:rsidR="00415694" w:rsidRDefault="009623E4">
      <w:pPr>
        <w:spacing w:after="4" w:line="249" w:lineRule="auto"/>
        <w:ind w:left="-5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Номер телефона ______________________________________________________ </w:t>
      </w:r>
    </w:p>
    <w:p w:rsidR="00415694" w:rsidRDefault="009623E4">
      <w:pPr>
        <w:spacing w:after="4" w:line="249" w:lineRule="auto"/>
        <w:ind w:left="-5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8"/>
          <w:szCs w:val="28"/>
        </w:rPr>
        <w:t xml:space="preserve">                                             </w:t>
      </w:r>
      <w:r>
        <w:rPr>
          <w:rFonts w:ascii="Tinos" w:eastAsia="Tinos" w:hAnsi="Tinos" w:cs="Tinos"/>
        </w:rPr>
        <w:t xml:space="preserve">      (указывается при наличии) </w:t>
      </w:r>
    </w:p>
    <w:p w:rsidR="00415694" w:rsidRDefault="009623E4">
      <w:pPr>
        <w:spacing w:line="259" w:lineRule="auto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На основании ________________________________________________________</w:t>
      </w:r>
    </w:p>
    <w:p w:rsidR="00415694" w:rsidRDefault="009623E4">
      <w:pPr>
        <w:spacing w:line="259" w:lineRule="auto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____________________________________________________________________</w:t>
      </w:r>
    </w:p>
    <w:p w:rsidR="00415694" w:rsidRDefault="009623E4">
      <w:pPr>
        <w:spacing w:line="259" w:lineRule="auto"/>
        <w:jc w:val="center"/>
        <w:rPr>
          <w:rFonts w:ascii="Tinos" w:hAnsi="Tinos" w:cs="Tinos"/>
        </w:rPr>
      </w:pPr>
      <w:r>
        <w:rPr>
          <w:rFonts w:ascii="Tinos" w:eastAsia="Tinos" w:hAnsi="Tinos" w:cs="Tinos"/>
        </w:rPr>
        <w:t>(реквизиты нормативного правового акта органа местного самоуправления)</w:t>
      </w:r>
    </w:p>
    <w:p w:rsidR="00415694" w:rsidRDefault="009623E4">
      <w:pPr>
        <w:spacing w:line="259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415694" w:rsidRDefault="009623E4">
      <w:pPr>
        <w:spacing w:after="4" w:line="249" w:lineRule="auto"/>
        <w:ind w:left="-5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являюсь опекуном (попечителем), приемным родителем ребенка (детей), оставшегося без попечения родителей :</w:t>
      </w:r>
    </w:p>
    <w:p w:rsidR="00415694" w:rsidRDefault="009623E4">
      <w:pPr>
        <w:numPr>
          <w:ilvl w:val="0"/>
          <w:numId w:val="41"/>
        </w:numPr>
        <w:spacing w:after="4" w:line="249" w:lineRule="auto"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_______________________________________________________________</w:t>
      </w:r>
    </w:p>
    <w:p w:rsidR="00415694" w:rsidRDefault="009623E4">
      <w:pPr>
        <w:spacing w:after="4" w:line="249" w:lineRule="auto"/>
        <w:jc w:val="center"/>
        <w:rPr>
          <w:rFonts w:ascii="Tinos" w:hAnsi="Tinos" w:cs="Tinos"/>
        </w:rPr>
      </w:pPr>
      <w:r>
        <w:rPr>
          <w:rFonts w:ascii="Tinos" w:eastAsia="Tinos" w:hAnsi="Tinos" w:cs="Tinos"/>
          <w:i/>
        </w:rPr>
        <w:t>(фамилия, имя, отчество (при наличии), дата и место рождения)</w:t>
      </w:r>
    </w:p>
    <w:p w:rsidR="00415694" w:rsidRDefault="009623E4">
      <w:pPr>
        <w:numPr>
          <w:ilvl w:val="0"/>
          <w:numId w:val="41"/>
        </w:numPr>
        <w:spacing w:after="4" w:line="249" w:lineRule="auto"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_______________________________________________________________</w:t>
      </w:r>
    </w:p>
    <w:p w:rsidR="00415694" w:rsidRDefault="009623E4">
      <w:pPr>
        <w:spacing w:after="4" w:line="249" w:lineRule="auto"/>
        <w:jc w:val="center"/>
        <w:rPr>
          <w:rFonts w:ascii="Tinos" w:hAnsi="Tinos" w:cs="Tinos"/>
        </w:rPr>
      </w:pPr>
      <w:r>
        <w:rPr>
          <w:rFonts w:ascii="Tinos" w:eastAsia="Tinos" w:hAnsi="Tinos" w:cs="Tinos"/>
          <w:i/>
        </w:rPr>
        <w:t>(фамилия, имя, отчество (при наличии), дата и место рождения)</w:t>
      </w:r>
    </w:p>
    <w:p w:rsidR="00415694" w:rsidRDefault="009623E4">
      <w:pPr>
        <w:numPr>
          <w:ilvl w:val="0"/>
          <w:numId w:val="41"/>
        </w:numPr>
        <w:spacing w:after="4" w:line="249" w:lineRule="auto"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_______________________________________________________________</w:t>
      </w:r>
    </w:p>
    <w:p w:rsidR="00415694" w:rsidRDefault="009623E4">
      <w:pPr>
        <w:spacing w:after="4" w:line="249" w:lineRule="auto"/>
        <w:ind w:left="-5" w:hanging="10"/>
        <w:jc w:val="center"/>
        <w:rPr>
          <w:rFonts w:ascii="Tinos" w:hAnsi="Tinos" w:cs="Tinos"/>
        </w:rPr>
      </w:pPr>
      <w:r>
        <w:rPr>
          <w:rFonts w:ascii="Tinos" w:eastAsia="Tinos" w:hAnsi="Tinos" w:cs="Tinos"/>
          <w:i/>
        </w:rPr>
        <w:t>(фамилия, имя, отчество (при наличии), дата и место рождения)</w:t>
      </w:r>
    </w:p>
    <w:p w:rsidR="00415694" w:rsidRDefault="00415694">
      <w:pPr>
        <w:spacing w:line="259" w:lineRule="auto"/>
        <w:jc w:val="both"/>
        <w:rPr>
          <w:rFonts w:ascii="Tinos" w:hAnsi="Tinos" w:cs="Tinos"/>
          <w:color w:val="22272F"/>
          <w:sz w:val="28"/>
          <w:szCs w:val="28"/>
        </w:rPr>
      </w:pPr>
    </w:p>
    <w:p w:rsidR="00415694" w:rsidRDefault="009623E4">
      <w:pPr>
        <w:spacing w:line="259" w:lineRule="auto"/>
        <w:jc w:val="both"/>
        <w:rPr>
          <w:rFonts w:ascii="Tinos" w:eastAsia="Tinos" w:hAnsi="Tinos" w:cs="Tinos"/>
          <w:color w:val="22272F"/>
          <w:sz w:val="28"/>
          <w:szCs w:val="28"/>
          <w:shd w:val="clear" w:color="auto" w:fill="FFFFFF"/>
        </w:rPr>
      </w:pPr>
      <w:r>
        <w:rPr>
          <w:rFonts w:ascii="Tinos" w:hAnsi="Tinos" w:cs="Tinos"/>
          <w:sz w:val="28"/>
          <w:szCs w:val="28"/>
        </w:rPr>
        <w:t xml:space="preserve">Прошу назначить мне </w:t>
      </w:r>
      <w:r>
        <w:rPr>
          <w:rFonts w:ascii="Tinos" w:eastAsia="Tinos" w:hAnsi="Tinos" w:cs="Tinos"/>
          <w:color w:val="22272F"/>
          <w:sz w:val="28"/>
          <w:szCs w:val="28"/>
          <w:shd w:val="clear" w:color="auto" w:fill="FFFFFF"/>
        </w:rPr>
        <w:t>ежемесячную выплату на содержание ребенка (детей) в семье опекуна (попечителя) (приемной семье).</w:t>
      </w:r>
    </w:p>
    <w:p w:rsidR="00415694" w:rsidRDefault="00415694">
      <w:pPr>
        <w:spacing w:after="4" w:line="249" w:lineRule="auto"/>
        <w:ind w:left="-5" w:firstLine="5"/>
        <w:rPr>
          <w:rFonts w:ascii="Tinos" w:hAnsi="Tinos" w:cs="Tinos"/>
          <w:sz w:val="28"/>
          <w:szCs w:val="28"/>
        </w:rPr>
      </w:pPr>
    </w:p>
    <w:p w:rsidR="00415694" w:rsidRDefault="009623E4">
      <w:pPr>
        <w:spacing w:after="4" w:line="249" w:lineRule="auto"/>
        <w:ind w:left="-5" w:firstLine="5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Я, _________________________________________________________________, </w:t>
      </w:r>
    </w:p>
    <w:p w:rsidR="00415694" w:rsidRDefault="009623E4">
      <w:pPr>
        <w:spacing w:after="1"/>
        <w:ind w:left="-5" w:hanging="10"/>
        <w:jc w:val="center"/>
        <w:rPr>
          <w:rFonts w:ascii="Tinos" w:hAnsi="Tinos" w:cs="Tinos"/>
        </w:rPr>
      </w:pPr>
      <w:r>
        <w:rPr>
          <w:rFonts w:ascii="Tinos" w:eastAsia="Tinos" w:hAnsi="Tinos" w:cs="Tinos"/>
        </w:rPr>
        <w:t>(указываются фамилия, имя, отчество (при наличии)</w:t>
      </w:r>
    </w:p>
    <w:p w:rsidR="00415694" w:rsidRDefault="009623E4">
      <w:pPr>
        <w:spacing w:after="1"/>
        <w:ind w:left="-5" w:hanging="10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даю согласие на обработку и использование моих персональных данных, содержащихся в настоящем заявлении и предоставленных мною документах. </w:t>
      </w:r>
    </w:p>
    <w:p w:rsidR="00415694" w:rsidRDefault="009623E4">
      <w:pPr>
        <w:spacing w:line="259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</w:t>
      </w:r>
    </w:p>
    <w:p w:rsidR="00415694" w:rsidRDefault="009623E4">
      <w:pPr>
        <w:spacing w:after="4" w:line="249" w:lineRule="auto"/>
        <w:ind w:left="-5" w:hanging="10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Я предупрежден (на) об ответственности за представление недостоверных либо искаженных сведений. </w:t>
      </w:r>
    </w:p>
    <w:p w:rsidR="00415694" w:rsidRDefault="009623E4">
      <w:pPr>
        <w:spacing w:line="259" w:lineRule="auto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</w:t>
      </w:r>
    </w:p>
    <w:p w:rsidR="00415694" w:rsidRDefault="009623E4">
      <w:pPr>
        <w:spacing w:after="4" w:line="249" w:lineRule="auto"/>
        <w:ind w:left="-5" w:hanging="10"/>
        <w:jc w:val="right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                                             _______________________</w:t>
      </w:r>
    </w:p>
    <w:p w:rsidR="00415694" w:rsidRDefault="009623E4">
      <w:pPr>
        <w:spacing w:after="4" w:line="249" w:lineRule="auto"/>
        <w:ind w:left="-5" w:hanging="10"/>
        <w:rPr>
          <w:rFonts w:ascii="Tinos" w:hAnsi="Tinos" w:cs="Tinos"/>
        </w:rPr>
      </w:pPr>
      <w:r>
        <w:rPr>
          <w:rFonts w:ascii="Tinos" w:eastAsia="Tinos" w:hAnsi="Tinos" w:cs="Tinos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nos" w:eastAsia="Tinos" w:hAnsi="Tinos" w:cs="Tinos"/>
        </w:rPr>
        <w:t xml:space="preserve"> (подпись, дата)  </w:t>
      </w:r>
    </w:p>
    <w:sectPr w:rsidR="00415694">
      <w:headerReference w:type="default" r:id="rId11"/>
      <w:footerReference w:type="default" r:id="rId12"/>
      <w:pgSz w:w="11906" w:h="16838"/>
      <w:pgMar w:top="1134" w:right="851" w:bottom="1134" w:left="1418" w:header="4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694" w:rsidRDefault="009623E4">
      <w:r>
        <w:separator/>
      </w:r>
    </w:p>
  </w:endnote>
  <w:endnote w:type="continuationSeparator" w:id="0">
    <w:p w:rsidR="00415694" w:rsidRDefault="009623E4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</w:font>
  <w:font w:name="CalibriLight">
    <w:altName w:val="Times New Roman"/>
    <w:charset w:val="00"/>
    <w:family w:val="auto"/>
    <w:pitch w:val="default"/>
  </w:font>
  <w:font w:name="AptosDisplay">
    <w:charset w:val="00"/>
    <w:family w:val="auto"/>
    <w:pitch w:val="default"/>
  </w:font>
  <w:font w:name="Apto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New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94" w:rsidRDefault="00415694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694" w:rsidRDefault="009623E4">
      <w:r>
        <w:separator/>
      </w:r>
    </w:p>
  </w:footnote>
  <w:footnote w:type="continuationSeparator" w:id="0">
    <w:p w:rsidR="00415694" w:rsidRDefault="0096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94" w:rsidRDefault="009623E4">
    <w:pPr>
      <w:pStyle w:val="af6"/>
      <w:framePr w:wrap="auto" w:vAnchor="text" w:hAnchor="margin" w:xAlign="center"/>
      <w:widowControl w:val="0"/>
    </w:pPr>
    <w:r>
      <w:fldChar w:fldCharType="begin"/>
    </w:r>
    <w:r>
      <w:instrText xml:space="preserve">PAGE  </w:instrText>
    </w:r>
    <w:r>
      <w:fldChar w:fldCharType="separate"/>
    </w:r>
    <w:r w:rsidR="000A4019">
      <w:rPr>
        <w:noProof/>
      </w:rPr>
      <w:t>10</w:t>
    </w:r>
    <w:r>
      <w:fldChar w:fldCharType="end"/>
    </w:r>
  </w:p>
  <w:p w:rsidR="00415694" w:rsidRDefault="0041569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029"/>
    <w:multiLevelType w:val="hybridMultilevel"/>
    <w:tmpl w:val="6DE21AD8"/>
    <w:lvl w:ilvl="0" w:tplc="218C4BB4">
      <w:start w:val="1"/>
      <w:numFmt w:val="decimal"/>
      <w:lvlText w:val="%1)"/>
      <w:lvlJc w:val="left"/>
      <w:pPr>
        <w:ind w:hanging="360"/>
      </w:pPr>
    </w:lvl>
    <w:lvl w:ilvl="1" w:tplc="A4B8BF0A">
      <w:start w:val="1"/>
      <w:numFmt w:val="lowerLetter"/>
      <w:lvlText w:val="%2."/>
      <w:lvlJc w:val="left"/>
      <w:pPr>
        <w:ind w:hanging="360"/>
      </w:pPr>
    </w:lvl>
    <w:lvl w:ilvl="2" w:tplc="97225D06">
      <w:start w:val="1"/>
      <w:numFmt w:val="lowerRoman"/>
      <w:lvlText w:val="%3."/>
      <w:lvlJc w:val="right"/>
      <w:pPr>
        <w:ind w:hanging="180"/>
      </w:pPr>
    </w:lvl>
    <w:lvl w:ilvl="3" w:tplc="1AF207AC">
      <w:start w:val="1"/>
      <w:numFmt w:val="decimal"/>
      <w:lvlText w:val="%4."/>
      <w:lvlJc w:val="left"/>
      <w:pPr>
        <w:ind w:hanging="360"/>
      </w:pPr>
    </w:lvl>
    <w:lvl w:ilvl="4" w:tplc="D4984312">
      <w:start w:val="1"/>
      <w:numFmt w:val="lowerLetter"/>
      <w:lvlText w:val="%5."/>
      <w:lvlJc w:val="left"/>
      <w:pPr>
        <w:ind w:hanging="360"/>
      </w:pPr>
    </w:lvl>
    <w:lvl w:ilvl="5" w:tplc="6F6C1CF0">
      <w:start w:val="1"/>
      <w:numFmt w:val="lowerRoman"/>
      <w:lvlText w:val="%6."/>
      <w:lvlJc w:val="right"/>
      <w:pPr>
        <w:ind w:hanging="180"/>
      </w:pPr>
    </w:lvl>
    <w:lvl w:ilvl="6" w:tplc="828461C4">
      <w:start w:val="1"/>
      <w:numFmt w:val="decimal"/>
      <w:lvlText w:val="%7."/>
      <w:lvlJc w:val="left"/>
      <w:pPr>
        <w:ind w:hanging="360"/>
      </w:pPr>
    </w:lvl>
    <w:lvl w:ilvl="7" w:tplc="09B6E9AC">
      <w:start w:val="1"/>
      <w:numFmt w:val="lowerLetter"/>
      <w:lvlText w:val="%8."/>
      <w:lvlJc w:val="left"/>
      <w:pPr>
        <w:ind w:hanging="360"/>
      </w:pPr>
    </w:lvl>
    <w:lvl w:ilvl="8" w:tplc="2D22BC28">
      <w:start w:val="1"/>
      <w:numFmt w:val="lowerRoman"/>
      <w:lvlText w:val="%9."/>
      <w:lvlJc w:val="right"/>
      <w:pPr>
        <w:ind w:hanging="180"/>
      </w:pPr>
    </w:lvl>
  </w:abstractNum>
  <w:abstractNum w:abstractNumId="1" w15:restartNumberingAfterBreak="0">
    <w:nsid w:val="028F4603"/>
    <w:multiLevelType w:val="hybridMultilevel"/>
    <w:tmpl w:val="3134DE7A"/>
    <w:lvl w:ilvl="0" w:tplc="95F44478">
      <w:start w:val="1"/>
      <w:numFmt w:val="bullet"/>
      <w:lvlText w:val="-"/>
      <w:lvlJc w:val="left"/>
      <w:pPr>
        <w:ind w:firstLine="709"/>
      </w:pPr>
    </w:lvl>
    <w:lvl w:ilvl="1" w:tplc="3188901C">
      <w:start w:val="1"/>
      <w:numFmt w:val="bullet"/>
      <w:lvlText w:val="o"/>
      <w:lvlJc w:val="left"/>
      <w:pPr>
        <w:ind w:hanging="360"/>
      </w:pPr>
    </w:lvl>
    <w:lvl w:ilvl="2" w:tplc="2CEA6654">
      <w:start w:val="1"/>
      <w:numFmt w:val="bullet"/>
      <w:lvlText w:val="§"/>
      <w:lvlJc w:val="left"/>
      <w:pPr>
        <w:ind w:hanging="360"/>
      </w:pPr>
    </w:lvl>
    <w:lvl w:ilvl="3" w:tplc="07886112">
      <w:start w:val="1"/>
      <w:numFmt w:val="bullet"/>
      <w:lvlText w:val="·"/>
      <w:lvlJc w:val="left"/>
      <w:pPr>
        <w:ind w:hanging="360"/>
      </w:pPr>
    </w:lvl>
    <w:lvl w:ilvl="4" w:tplc="78C0CB4A">
      <w:start w:val="1"/>
      <w:numFmt w:val="bullet"/>
      <w:lvlText w:val="o"/>
      <w:lvlJc w:val="left"/>
      <w:pPr>
        <w:ind w:hanging="360"/>
      </w:pPr>
    </w:lvl>
    <w:lvl w:ilvl="5" w:tplc="86EC7658">
      <w:start w:val="1"/>
      <w:numFmt w:val="bullet"/>
      <w:lvlText w:val="§"/>
      <w:lvlJc w:val="left"/>
      <w:pPr>
        <w:ind w:hanging="360"/>
      </w:pPr>
    </w:lvl>
    <w:lvl w:ilvl="6" w:tplc="A75C07B6">
      <w:start w:val="1"/>
      <w:numFmt w:val="bullet"/>
      <w:lvlText w:val="·"/>
      <w:lvlJc w:val="left"/>
      <w:pPr>
        <w:ind w:hanging="360"/>
      </w:pPr>
    </w:lvl>
    <w:lvl w:ilvl="7" w:tplc="3E3AA31E">
      <w:start w:val="1"/>
      <w:numFmt w:val="bullet"/>
      <w:lvlText w:val="o"/>
      <w:lvlJc w:val="left"/>
      <w:pPr>
        <w:ind w:hanging="360"/>
      </w:pPr>
    </w:lvl>
    <w:lvl w:ilvl="8" w:tplc="4F0E5966">
      <w:start w:val="1"/>
      <w:numFmt w:val="bullet"/>
      <w:lvlText w:val="§"/>
      <w:lvlJc w:val="left"/>
      <w:pPr>
        <w:ind w:hanging="360"/>
      </w:pPr>
    </w:lvl>
  </w:abstractNum>
  <w:abstractNum w:abstractNumId="2" w15:restartNumberingAfterBreak="0">
    <w:nsid w:val="06703118"/>
    <w:multiLevelType w:val="hybridMultilevel"/>
    <w:tmpl w:val="58C020DA"/>
    <w:lvl w:ilvl="0" w:tplc="A308092E">
      <w:start w:val="1"/>
      <w:numFmt w:val="bullet"/>
      <w:lvlText w:val="o"/>
      <w:lvlJc w:val="left"/>
      <w:pPr>
        <w:ind w:hanging="360"/>
      </w:pPr>
    </w:lvl>
    <w:lvl w:ilvl="1" w:tplc="74D8F53A">
      <w:start w:val="1"/>
      <w:numFmt w:val="bullet"/>
      <w:lvlText w:val="o"/>
      <w:lvlJc w:val="left"/>
      <w:pPr>
        <w:ind w:hanging="360"/>
      </w:pPr>
    </w:lvl>
    <w:lvl w:ilvl="2" w:tplc="5AC6ECCC">
      <w:start w:val="1"/>
      <w:numFmt w:val="bullet"/>
      <w:lvlText w:val="§"/>
      <w:lvlJc w:val="left"/>
      <w:pPr>
        <w:ind w:hanging="360"/>
      </w:pPr>
    </w:lvl>
    <w:lvl w:ilvl="3" w:tplc="ECFAB56C">
      <w:start w:val="1"/>
      <w:numFmt w:val="bullet"/>
      <w:lvlText w:val="·"/>
      <w:lvlJc w:val="left"/>
      <w:pPr>
        <w:ind w:hanging="360"/>
      </w:pPr>
    </w:lvl>
    <w:lvl w:ilvl="4" w:tplc="934A1146">
      <w:start w:val="1"/>
      <w:numFmt w:val="bullet"/>
      <w:lvlText w:val="o"/>
      <w:lvlJc w:val="left"/>
      <w:pPr>
        <w:ind w:hanging="360"/>
      </w:pPr>
    </w:lvl>
    <w:lvl w:ilvl="5" w:tplc="F648B598">
      <w:start w:val="1"/>
      <w:numFmt w:val="bullet"/>
      <w:lvlText w:val="§"/>
      <w:lvlJc w:val="left"/>
      <w:pPr>
        <w:ind w:hanging="360"/>
      </w:pPr>
    </w:lvl>
    <w:lvl w:ilvl="6" w:tplc="F61ADFAC">
      <w:start w:val="1"/>
      <w:numFmt w:val="bullet"/>
      <w:lvlText w:val="·"/>
      <w:lvlJc w:val="left"/>
      <w:pPr>
        <w:ind w:hanging="360"/>
      </w:pPr>
    </w:lvl>
    <w:lvl w:ilvl="7" w:tplc="82AED60E">
      <w:start w:val="1"/>
      <w:numFmt w:val="bullet"/>
      <w:lvlText w:val="o"/>
      <w:lvlJc w:val="left"/>
      <w:pPr>
        <w:ind w:hanging="360"/>
      </w:pPr>
    </w:lvl>
    <w:lvl w:ilvl="8" w:tplc="5DC49A6E">
      <w:start w:val="1"/>
      <w:numFmt w:val="bullet"/>
      <w:lvlText w:val="§"/>
      <w:lvlJc w:val="left"/>
      <w:pPr>
        <w:ind w:hanging="360"/>
      </w:pPr>
    </w:lvl>
  </w:abstractNum>
  <w:abstractNum w:abstractNumId="3" w15:restartNumberingAfterBreak="0">
    <w:nsid w:val="0C595D4C"/>
    <w:multiLevelType w:val="hybridMultilevel"/>
    <w:tmpl w:val="EED05EA8"/>
    <w:lvl w:ilvl="0" w:tplc="F17CCE7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lang w:val="ru-RU" w:bidi="ru-RU"/>
      </w:rPr>
    </w:lvl>
    <w:lvl w:ilvl="1" w:tplc="F41A0A04">
      <w:start w:val="1"/>
      <w:numFmt w:val="lowerLetter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  <w:lang w:val="ru-RU" w:bidi="ru-RU"/>
      </w:rPr>
    </w:lvl>
    <w:lvl w:ilvl="2" w:tplc="8A0C9788">
      <w:start w:val="1"/>
      <w:numFmt w:val="lowerRoman"/>
      <w:lvlText w:val="%3."/>
      <w:lvlJc w:val="right"/>
      <w:pPr>
        <w:ind w:left="2651" w:hanging="180"/>
      </w:pPr>
      <w:rPr>
        <w:rFonts w:ascii="Times New Roman" w:eastAsia="Times New Roman" w:hAnsi="Times New Roman" w:cs="Times New Roman"/>
        <w:lang w:val="ru-RU" w:bidi="ru-RU"/>
      </w:rPr>
    </w:lvl>
    <w:lvl w:ilvl="3" w:tplc="E7CCF958">
      <w:start w:val="1"/>
      <w:numFmt w:val="decimal"/>
      <w:lvlText w:val="%4."/>
      <w:lvlJc w:val="left"/>
      <w:pPr>
        <w:ind w:left="3371" w:hanging="360"/>
      </w:pPr>
      <w:rPr>
        <w:rFonts w:ascii="Times New Roman" w:eastAsia="Times New Roman" w:hAnsi="Times New Roman" w:cs="Times New Roman"/>
        <w:lang w:val="ru-RU" w:bidi="ru-RU"/>
      </w:rPr>
    </w:lvl>
    <w:lvl w:ilvl="4" w:tplc="6E2ABDDA">
      <w:start w:val="1"/>
      <w:numFmt w:val="lowerLetter"/>
      <w:lvlText w:val="%5."/>
      <w:lvlJc w:val="left"/>
      <w:pPr>
        <w:ind w:left="4091" w:hanging="360"/>
      </w:pPr>
      <w:rPr>
        <w:rFonts w:ascii="Times New Roman" w:eastAsia="Times New Roman" w:hAnsi="Times New Roman" w:cs="Times New Roman"/>
        <w:lang w:val="ru-RU" w:bidi="ru-RU"/>
      </w:rPr>
    </w:lvl>
    <w:lvl w:ilvl="5" w:tplc="D60C46F2">
      <w:start w:val="1"/>
      <w:numFmt w:val="lowerRoman"/>
      <w:lvlText w:val="%6."/>
      <w:lvlJc w:val="right"/>
      <w:pPr>
        <w:ind w:left="4811" w:hanging="180"/>
      </w:pPr>
      <w:rPr>
        <w:rFonts w:ascii="Times New Roman" w:eastAsia="Times New Roman" w:hAnsi="Times New Roman" w:cs="Times New Roman"/>
        <w:lang w:val="ru-RU" w:bidi="ru-RU"/>
      </w:rPr>
    </w:lvl>
    <w:lvl w:ilvl="6" w:tplc="0B74D346">
      <w:start w:val="1"/>
      <w:numFmt w:val="decimal"/>
      <w:lvlText w:val="%7."/>
      <w:lvlJc w:val="left"/>
      <w:pPr>
        <w:ind w:left="5531" w:hanging="360"/>
      </w:pPr>
      <w:rPr>
        <w:rFonts w:ascii="Times New Roman" w:eastAsia="Times New Roman" w:hAnsi="Times New Roman" w:cs="Times New Roman"/>
        <w:lang w:val="ru-RU" w:bidi="ru-RU"/>
      </w:rPr>
    </w:lvl>
    <w:lvl w:ilvl="7" w:tplc="9F6439C4">
      <w:start w:val="1"/>
      <w:numFmt w:val="lowerLetter"/>
      <w:lvlText w:val="%8."/>
      <w:lvlJc w:val="left"/>
      <w:pPr>
        <w:ind w:left="6251" w:hanging="360"/>
      </w:pPr>
      <w:rPr>
        <w:rFonts w:ascii="Times New Roman" w:eastAsia="Times New Roman" w:hAnsi="Times New Roman" w:cs="Times New Roman"/>
        <w:lang w:val="ru-RU" w:bidi="ru-RU"/>
      </w:rPr>
    </w:lvl>
    <w:lvl w:ilvl="8" w:tplc="7C6257C0">
      <w:start w:val="1"/>
      <w:numFmt w:val="lowerRoman"/>
      <w:lvlText w:val="%9."/>
      <w:lvlJc w:val="right"/>
      <w:pPr>
        <w:ind w:left="6971" w:hanging="180"/>
      </w:pPr>
      <w:rPr>
        <w:rFonts w:ascii="Times New Roman" w:eastAsia="Times New Roman" w:hAnsi="Times New Roman" w:cs="Times New Roman"/>
        <w:lang w:val="ru-RU" w:bidi="ru-RU"/>
      </w:rPr>
    </w:lvl>
  </w:abstractNum>
  <w:abstractNum w:abstractNumId="4" w15:restartNumberingAfterBreak="0">
    <w:nsid w:val="0DF811A0"/>
    <w:multiLevelType w:val="hybridMultilevel"/>
    <w:tmpl w:val="C914893C"/>
    <w:lvl w:ilvl="0" w:tplc="62FCBE1E">
      <w:start w:val="1"/>
      <w:numFmt w:val="bullet"/>
      <w:lvlText w:val="–"/>
      <w:lvlJc w:val="left"/>
      <w:pPr>
        <w:ind w:hanging="360"/>
      </w:pPr>
    </w:lvl>
    <w:lvl w:ilvl="1" w:tplc="1A48BBD0">
      <w:start w:val="1"/>
      <w:numFmt w:val="bullet"/>
      <w:lvlText w:val="o"/>
      <w:lvlJc w:val="left"/>
      <w:pPr>
        <w:ind w:hanging="360"/>
      </w:pPr>
    </w:lvl>
    <w:lvl w:ilvl="2" w:tplc="B7CA33A2">
      <w:start w:val="1"/>
      <w:numFmt w:val="bullet"/>
      <w:lvlText w:val="§"/>
      <w:lvlJc w:val="left"/>
      <w:pPr>
        <w:ind w:hanging="360"/>
      </w:pPr>
    </w:lvl>
    <w:lvl w:ilvl="3" w:tplc="28524F30">
      <w:start w:val="1"/>
      <w:numFmt w:val="bullet"/>
      <w:lvlText w:val="·"/>
      <w:lvlJc w:val="left"/>
      <w:pPr>
        <w:ind w:hanging="360"/>
      </w:pPr>
    </w:lvl>
    <w:lvl w:ilvl="4" w:tplc="4A8C2DC8">
      <w:start w:val="1"/>
      <w:numFmt w:val="bullet"/>
      <w:lvlText w:val="o"/>
      <w:lvlJc w:val="left"/>
      <w:pPr>
        <w:ind w:hanging="360"/>
      </w:pPr>
    </w:lvl>
    <w:lvl w:ilvl="5" w:tplc="B91AA99A">
      <w:start w:val="1"/>
      <w:numFmt w:val="bullet"/>
      <w:lvlText w:val="§"/>
      <w:lvlJc w:val="left"/>
      <w:pPr>
        <w:ind w:hanging="360"/>
      </w:pPr>
    </w:lvl>
    <w:lvl w:ilvl="6" w:tplc="F01AADA4">
      <w:start w:val="1"/>
      <w:numFmt w:val="bullet"/>
      <w:lvlText w:val="·"/>
      <w:lvlJc w:val="left"/>
      <w:pPr>
        <w:ind w:hanging="360"/>
      </w:pPr>
    </w:lvl>
    <w:lvl w:ilvl="7" w:tplc="0F7AF6AC">
      <w:start w:val="1"/>
      <w:numFmt w:val="bullet"/>
      <w:lvlText w:val="o"/>
      <w:lvlJc w:val="left"/>
      <w:pPr>
        <w:ind w:hanging="360"/>
      </w:pPr>
    </w:lvl>
    <w:lvl w:ilvl="8" w:tplc="BD1436D8">
      <w:start w:val="1"/>
      <w:numFmt w:val="bullet"/>
      <w:lvlText w:val="§"/>
      <w:lvlJc w:val="left"/>
      <w:pPr>
        <w:ind w:hanging="360"/>
      </w:pPr>
    </w:lvl>
  </w:abstractNum>
  <w:abstractNum w:abstractNumId="5" w15:restartNumberingAfterBreak="0">
    <w:nsid w:val="11192290"/>
    <w:multiLevelType w:val="hybridMultilevel"/>
    <w:tmpl w:val="3E3868F6"/>
    <w:lvl w:ilvl="0" w:tplc="3AA417C6">
      <w:start w:val="1"/>
      <w:numFmt w:val="bullet"/>
      <w:lvlText w:val="–"/>
      <w:lvlJc w:val="left"/>
      <w:pPr>
        <w:ind w:hanging="360"/>
      </w:pPr>
    </w:lvl>
    <w:lvl w:ilvl="1" w:tplc="7B40AAEE">
      <w:start w:val="1"/>
      <w:numFmt w:val="bullet"/>
      <w:lvlText w:val="o"/>
      <w:lvlJc w:val="left"/>
      <w:pPr>
        <w:ind w:hanging="360"/>
      </w:pPr>
    </w:lvl>
    <w:lvl w:ilvl="2" w:tplc="F7F65924">
      <w:start w:val="1"/>
      <w:numFmt w:val="bullet"/>
      <w:lvlText w:val="§"/>
      <w:lvlJc w:val="left"/>
      <w:pPr>
        <w:ind w:hanging="360"/>
      </w:pPr>
    </w:lvl>
    <w:lvl w:ilvl="3" w:tplc="2AC09470">
      <w:start w:val="1"/>
      <w:numFmt w:val="bullet"/>
      <w:lvlText w:val="·"/>
      <w:lvlJc w:val="left"/>
      <w:pPr>
        <w:ind w:hanging="360"/>
      </w:pPr>
    </w:lvl>
    <w:lvl w:ilvl="4" w:tplc="F2F8CC72">
      <w:start w:val="1"/>
      <w:numFmt w:val="bullet"/>
      <w:lvlText w:val="o"/>
      <w:lvlJc w:val="left"/>
      <w:pPr>
        <w:ind w:hanging="360"/>
      </w:pPr>
    </w:lvl>
    <w:lvl w:ilvl="5" w:tplc="B1E65C2C">
      <w:start w:val="1"/>
      <w:numFmt w:val="bullet"/>
      <w:lvlText w:val="§"/>
      <w:lvlJc w:val="left"/>
      <w:pPr>
        <w:ind w:hanging="360"/>
      </w:pPr>
    </w:lvl>
    <w:lvl w:ilvl="6" w:tplc="9780A07A">
      <w:start w:val="1"/>
      <w:numFmt w:val="bullet"/>
      <w:lvlText w:val="·"/>
      <w:lvlJc w:val="left"/>
      <w:pPr>
        <w:ind w:hanging="360"/>
      </w:pPr>
    </w:lvl>
    <w:lvl w:ilvl="7" w:tplc="0E3EA0A2">
      <w:start w:val="1"/>
      <w:numFmt w:val="bullet"/>
      <w:lvlText w:val="o"/>
      <w:lvlJc w:val="left"/>
      <w:pPr>
        <w:ind w:hanging="360"/>
      </w:pPr>
    </w:lvl>
    <w:lvl w:ilvl="8" w:tplc="D3EEFAB6">
      <w:start w:val="1"/>
      <w:numFmt w:val="bullet"/>
      <w:lvlText w:val="§"/>
      <w:lvlJc w:val="left"/>
      <w:pPr>
        <w:ind w:hanging="360"/>
      </w:pPr>
    </w:lvl>
  </w:abstractNum>
  <w:abstractNum w:abstractNumId="6" w15:restartNumberingAfterBreak="0">
    <w:nsid w:val="12C012D1"/>
    <w:multiLevelType w:val="hybridMultilevel"/>
    <w:tmpl w:val="0C6AB466"/>
    <w:lvl w:ilvl="0" w:tplc="3B28D412">
      <w:start w:val="1"/>
      <w:numFmt w:val="decimal"/>
      <w:lvlText w:val="%1."/>
      <w:lvlJc w:val="left"/>
      <w:pPr>
        <w:ind w:hanging="360"/>
      </w:pPr>
    </w:lvl>
    <w:lvl w:ilvl="1" w:tplc="4F5E368E">
      <w:start w:val="1"/>
      <w:numFmt w:val="lowerLetter"/>
      <w:lvlText w:val="%2."/>
      <w:lvlJc w:val="left"/>
      <w:pPr>
        <w:ind w:hanging="360"/>
      </w:pPr>
    </w:lvl>
    <w:lvl w:ilvl="2" w:tplc="6F601E90">
      <w:start w:val="1"/>
      <w:numFmt w:val="lowerRoman"/>
      <w:lvlText w:val="%3."/>
      <w:lvlJc w:val="right"/>
      <w:pPr>
        <w:ind w:hanging="180"/>
      </w:pPr>
    </w:lvl>
    <w:lvl w:ilvl="3" w:tplc="D5DA8B40">
      <w:start w:val="1"/>
      <w:numFmt w:val="decimal"/>
      <w:lvlText w:val="%4."/>
      <w:lvlJc w:val="left"/>
      <w:pPr>
        <w:ind w:hanging="360"/>
      </w:pPr>
    </w:lvl>
    <w:lvl w:ilvl="4" w:tplc="7C7638D2">
      <w:start w:val="1"/>
      <w:numFmt w:val="lowerLetter"/>
      <w:lvlText w:val="%5."/>
      <w:lvlJc w:val="left"/>
      <w:pPr>
        <w:ind w:hanging="360"/>
      </w:pPr>
    </w:lvl>
    <w:lvl w:ilvl="5" w:tplc="31EA3CC0">
      <w:start w:val="1"/>
      <w:numFmt w:val="lowerRoman"/>
      <w:lvlText w:val="%6."/>
      <w:lvlJc w:val="right"/>
      <w:pPr>
        <w:ind w:hanging="180"/>
      </w:pPr>
    </w:lvl>
    <w:lvl w:ilvl="6" w:tplc="224639BA">
      <w:start w:val="1"/>
      <w:numFmt w:val="decimal"/>
      <w:lvlText w:val="%7."/>
      <w:lvlJc w:val="left"/>
      <w:pPr>
        <w:ind w:hanging="360"/>
      </w:pPr>
    </w:lvl>
    <w:lvl w:ilvl="7" w:tplc="00483FA6">
      <w:start w:val="1"/>
      <w:numFmt w:val="lowerLetter"/>
      <w:lvlText w:val="%8."/>
      <w:lvlJc w:val="left"/>
      <w:pPr>
        <w:ind w:hanging="360"/>
      </w:pPr>
    </w:lvl>
    <w:lvl w:ilvl="8" w:tplc="3EFCA1E8">
      <w:start w:val="1"/>
      <w:numFmt w:val="lowerRoman"/>
      <w:lvlText w:val="%9."/>
      <w:lvlJc w:val="right"/>
      <w:pPr>
        <w:ind w:hanging="180"/>
      </w:pPr>
    </w:lvl>
  </w:abstractNum>
  <w:abstractNum w:abstractNumId="7" w15:restartNumberingAfterBreak="0">
    <w:nsid w:val="15797F8F"/>
    <w:multiLevelType w:val="hybridMultilevel"/>
    <w:tmpl w:val="AFF024DA"/>
    <w:lvl w:ilvl="0" w:tplc="15B2C6AE">
      <w:start w:val="1"/>
      <w:numFmt w:val="decimal"/>
      <w:lvlText w:val="%1."/>
      <w:lvlJc w:val="left"/>
      <w:pPr>
        <w:ind w:hanging="360"/>
      </w:pPr>
    </w:lvl>
    <w:lvl w:ilvl="1" w:tplc="86529C04">
      <w:start w:val="1"/>
      <w:numFmt w:val="lowerLetter"/>
      <w:lvlText w:val="%2."/>
      <w:lvlJc w:val="left"/>
      <w:pPr>
        <w:ind w:hanging="360"/>
      </w:pPr>
    </w:lvl>
    <w:lvl w:ilvl="2" w:tplc="F02459E2">
      <w:start w:val="1"/>
      <w:numFmt w:val="lowerRoman"/>
      <w:lvlText w:val="%3."/>
      <w:lvlJc w:val="right"/>
      <w:pPr>
        <w:ind w:hanging="180"/>
      </w:pPr>
    </w:lvl>
    <w:lvl w:ilvl="3" w:tplc="8F86883E">
      <w:start w:val="1"/>
      <w:numFmt w:val="decimal"/>
      <w:lvlText w:val="%4."/>
      <w:lvlJc w:val="left"/>
      <w:pPr>
        <w:ind w:hanging="360"/>
      </w:pPr>
    </w:lvl>
    <w:lvl w:ilvl="4" w:tplc="1CDA2846">
      <w:start w:val="1"/>
      <w:numFmt w:val="lowerLetter"/>
      <w:lvlText w:val="%5."/>
      <w:lvlJc w:val="left"/>
      <w:pPr>
        <w:ind w:hanging="360"/>
      </w:pPr>
    </w:lvl>
    <w:lvl w:ilvl="5" w:tplc="4CF8214E">
      <w:start w:val="1"/>
      <w:numFmt w:val="lowerRoman"/>
      <w:lvlText w:val="%6."/>
      <w:lvlJc w:val="right"/>
      <w:pPr>
        <w:ind w:hanging="180"/>
      </w:pPr>
    </w:lvl>
    <w:lvl w:ilvl="6" w:tplc="11F68A62">
      <w:start w:val="1"/>
      <w:numFmt w:val="decimal"/>
      <w:lvlText w:val="%7."/>
      <w:lvlJc w:val="left"/>
      <w:pPr>
        <w:ind w:hanging="360"/>
      </w:pPr>
    </w:lvl>
    <w:lvl w:ilvl="7" w:tplc="396AF244">
      <w:start w:val="1"/>
      <w:numFmt w:val="lowerLetter"/>
      <w:lvlText w:val="%8."/>
      <w:lvlJc w:val="left"/>
      <w:pPr>
        <w:ind w:hanging="360"/>
      </w:pPr>
    </w:lvl>
    <w:lvl w:ilvl="8" w:tplc="9FD2B1DA">
      <w:start w:val="1"/>
      <w:numFmt w:val="lowerRoman"/>
      <w:lvlText w:val="%9."/>
      <w:lvlJc w:val="right"/>
      <w:pPr>
        <w:ind w:hanging="180"/>
      </w:pPr>
    </w:lvl>
  </w:abstractNum>
  <w:abstractNum w:abstractNumId="8" w15:restartNumberingAfterBreak="0">
    <w:nsid w:val="18180296"/>
    <w:multiLevelType w:val="hybridMultilevel"/>
    <w:tmpl w:val="E0C43FD8"/>
    <w:lvl w:ilvl="0" w:tplc="C3C623DA">
      <w:start w:val="1"/>
      <w:numFmt w:val="decimal"/>
      <w:lvlText w:val="%1)"/>
      <w:lvlJc w:val="left"/>
      <w:pPr>
        <w:ind w:left="1417" w:hanging="360"/>
      </w:pPr>
    </w:lvl>
    <w:lvl w:ilvl="1" w:tplc="C6705968">
      <w:start w:val="1"/>
      <w:numFmt w:val="lowerLetter"/>
      <w:lvlText w:val="%2."/>
      <w:lvlJc w:val="left"/>
      <w:pPr>
        <w:ind w:left="2137" w:hanging="360"/>
      </w:pPr>
    </w:lvl>
    <w:lvl w:ilvl="2" w:tplc="69148876">
      <w:start w:val="1"/>
      <w:numFmt w:val="lowerRoman"/>
      <w:lvlText w:val="%3."/>
      <w:lvlJc w:val="right"/>
      <w:pPr>
        <w:ind w:left="2857" w:hanging="180"/>
      </w:pPr>
    </w:lvl>
    <w:lvl w:ilvl="3" w:tplc="92404ECA">
      <w:start w:val="1"/>
      <w:numFmt w:val="decimal"/>
      <w:lvlText w:val="%4."/>
      <w:lvlJc w:val="left"/>
      <w:pPr>
        <w:ind w:left="3577" w:hanging="360"/>
      </w:pPr>
    </w:lvl>
    <w:lvl w:ilvl="4" w:tplc="0ED204F6">
      <w:start w:val="1"/>
      <w:numFmt w:val="lowerLetter"/>
      <w:lvlText w:val="%5."/>
      <w:lvlJc w:val="left"/>
      <w:pPr>
        <w:ind w:left="4297" w:hanging="360"/>
      </w:pPr>
    </w:lvl>
    <w:lvl w:ilvl="5" w:tplc="90C0B960">
      <w:start w:val="1"/>
      <w:numFmt w:val="lowerRoman"/>
      <w:lvlText w:val="%6."/>
      <w:lvlJc w:val="right"/>
      <w:pPr>
        <w:ind w:left="5017" w:hanging="180"/>
      </w:pPr>
    </w:lvl>
    <w:lvl w:ilvl="6" w:tplc="2778B004">
      <w:start w:val="1"/>
      <w:numFmt w:val="decimal"/>
      <w:lvlText w:val="%7."/>
      <w:lvlJc w:val="left"/>
      <w:pPr>
        <w:ind w:left="5737" w:hanging="360"/>
      </w:pPr>
    </w:lvl>
    <w:lvl w:ilvl="7" w:tplc="262247D0">
      <w:start w:val="1"/>
      <w:numFmt w:val="lowerLetter"/>
      <w:lvlText w:val="%8."/>
      <w:lvlJc w:val="left"/>
      <w:pPr>
        <w:ind w:left="6457" w:hanging="360"/>
      </w:pPr>
    </w:lvl>
    <w:lvl w:ilvl="8" w:tplc="7514D9A4">
      <w:start w:val="1"/>
      <w:numFmt w:val="lowerRoman"/>
      <w:lvlText w:val="%9."/>
      <w:lvlJc w:val="right"/>
      <w:pPr>
        <w:ind w:left="7177" w:hanging="180"/>
      </w:pPr>
    </w:lvl>
  </w:abstractNum>
  <w:abstractNum w:abstractNumId="9" w15:restartNumberingAfterBreak="0">
    <w:nsid w:val="19324955"/>
    <w:multiLevelType w:val="hybridMultilevel"/>
    <w:tmpl w:val="F0F69AD4"/>
    <w:lvl w:ilvl="0" w:tplc="3634B34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ED658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3B2757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52E8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D6A2A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EBA1E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3AC24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41444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37A1D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BD20FF1"/>
    <w:multiLevelType w:val="hybridMultilevel"/>
    <w:tmpl w:val="9EA827F6"/>
    <w:lvl w:ilvl="0" w:tplc="70722A1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lang w:val="ru-RU" w:bidi="ru-RU"/>
      </w:rPr>
    </w:lvl>
    <w:lvl w:ilvl="1" w:tplc="09FC6E7E">
      <w:start w:val="1"/>
      <w:numFmt w:val="lowerLetter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  <w:lang w:val="ru-RU" w:bidi="ru-RU"/>
      </w:rPr>
    </w:lvl>
    <w:lvl w:ilvl="2" w:tplc="5A0CE6A0">
      <w:start w:val="1"/>
      <w:numFmt w:val="lowerRoman"/>
      <w:lvlText w:val="%3."/>
      <w:lvlJc w:val="right"/>
      <w:pPr>
        <w:ind w:left="2651" w:hanging="180"/>
      </w:pPr>
      <w:rPr>
        <w:rFonts w:ascii="Times New Roman" w:eastAsia="Times New Roman" w:hAnsi="Times New Roman" w:cs="Times New Roman"/>
        <w:lang w:val="ru-RU" w:bidi="ru-RU"/>
      </w:rPr>
    </w:lvl>
    <w:lvl w:ilvl="3" w:tplc="2A021716">
      <w:start w:val="1"/>
      <w:numFmt w:val="decimal"/>
      <w:lvlText w:val="%4."/>
      <w:lvlJc w:val="left"/>
      <w:pPr>
        <w:ind w:left="3371" w:hanging="360"/>
      </w:pPr>
      <w:rPr>
        <w:rFonts w:ascii="Times New Roman" w:eastAsia="Times New Roman" w:hAnsi="Times New Roman" w:cs="Times New Roman"/>
        <w:lang w:val="ru-RU" w:bidi="ru-RU"/>
      </w:rPr>
    </w:lvl>
    <w:lvl w:ilvl="4" w:tplc="2E26DA1A">
      <w:start w:val="1"/>
      <w:numFmt w:val="lowerLetter"/>
      <w:lvlText w:val="%5."/>
      <w:lvlJc w:val="left"/>
      <w:pPr>
        <w:ind w:left="4091" w:hanging="360"/>
      </w:pPr>
      <w:rPr>
        <w:rFonts w:ascii="Times New Roman" w:eastAsia="Times New Roman" w:hAnsi="Times New Roman" w:cs="Times New Roman"/>
        <w:lang w:val="ru-RU" w:bidi="ru-RU"/>
      </w:rPr>
    </w:lvl>
    <w:lvl w:ilvl="5" w:tplc="CE98531E">
      <w:start w:val="1"/>
      <w:numFmt w:val="lowerRoman"/>
      <w:lvlText w:val="%6."/>
      <w:lvlJc w:val="right"/>
      <w:pPr>
        <w:ind w:left="4811" w:hanging="180"/>
      </w:pPr>
      <w:rPr>
        <w:rFonts w:ascii="Times New Roman" w:eastAsia="Times New Roman" w:hAnsi="Times New Roman" w:cs="Times New Roman"/>
        <w:lang w:val="ru-RU" w:bidi="ru-RU"/>
      </w:rPr>
    </w:lvl>
    <w:lvl w:ilvl="6" w:tplc="321A5FFA">
      <w:start w:val="1"/>
      <w:numFmt w:val="decimal"/>
      <w:lvlText w:val="%7."/>
      <w:lvlJc w:val="left"/>
      <w:pPr>
        <w:ind w:left="5531" w:hanging="360"/>
      </w:pPr>
      <w:rPr>
        <w:rFonts w:ascii="Times New Roman" w:eastAsia="Times New Roman" w:hAnsi="Times New Roman" w:cs="Times New Roman"/>
        <w:lang w:val="ru-RU" w:bidi="ru-RU"/>
      </w:rPr>
    </w:lvl>
    <w:lvl w:ilvl="7" w:tplc="78B66EFC">
      <w:start w:val="1"/>
      <w:numFmt w:val="lowerLetter"/>
      <w:lvlText w:val="%8."/>
      <w:lvlJc w:val="left"/>
      <w:pPr>
        <w:ind w:left="6251" w:hanging="360"/>
      </w:pPr>
      <w:rPr>
        <w:rFonts w:ascii="Times New Roman" w:eastAsia="Times New Roman" w:hAnsi="Times New Roman" w:cs="Times New Roman"/>
        <w:lang w:val="ru-RU" w:bidi="ru-RU"/>
      </w:rPr>
    </w:lvl>
    <w:lvl w:ilvl="8" w:tplc="570837AE">
      <w:start w:val="1"/>
      <w:numFmt w:val="lowerRoman"/>
      <w:lvlText w:val="%9."/>
      <w:lvlJc w:val="right"/>
      <w:pPr>
        <w:ind w:left="6971" w:hanging="180"/>
      </w:pPr>
      <w:rPr>
        <w:rFonts w:ascii="Times New Roman" w:eastAsia="Times New Roman" w:hAnsi="Times New Roman" w:cs="Times New Roman"/>
        <w:lang w:val="ru-RU" w:bidi="ru-RU"/>
      </w:rPr>
    </w:lvl>
  </w:abstractNum>
  <w:abstractNum w:abstractNumId="11" w15:restartNumberingAfterBreak="0">
    <w:nsid w:val="20AC1C26"/>
    <w:multiLevelType w:val="hybridMultilevel"/>
    <w:tmpl w:val="063EE3EC"/>
    <w:lvl w:ilvl="0" w:tplc="9A88E0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9D8BD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0FA06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D728B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1A402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02C33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DAA9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D1013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05849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BC14392"/>
    <w:multiLevelType w:val="hybridMultilevel"/>
    <w:tmpl w:val="03BCB9E0"/>
    <w:lvl w:ilvl="0" w:tplc="5248EA56">
      <w:start w:val="1"/>
      <w:numFmt w:val="decimal"/>
      <w:lvlText w:val="%1."/>
      <w:lvlJc w:val="left"/>
      <w:pPr>
        <w:ind w:hanging="360"/>
      </w:pPr>
    </w:lvl>
    <w:lvl w:ilvl="1" w:tplc="AB241592">
      <w:start w:val="1"/>
      <w:numFmt w:val="lowerLetter"/>
      <w:lvlText w:val="%2."/>
      <w:lvlJc w:val="left"/>
      <w:pPr>
        <w:ind w:hanging="360"/>
      </w:pPr>
    </w:lvl>
    <w:lvl w:ilvl="2" w:tplc="CC40338E">
      <w:start w:val="1"/>
      <w:numFmt w:val="lowerRoman"/>
      <w:lvlText w:val="%3."/>
      <w:lvlJc w:val="right"/>
      <w:pPr>
        <w:ind w:hanging="180"/>
      </w:pPr>
    </w:lvl>
    <w:lvl w:ilvl="3" w:tplc="200CDB84">
      <w:start w:val="1"/>
      <w:numFmt w:val="decimal"/>
      <w:lvlText w:val="%4."/>
      <w:lvlJc w:val="left"/>
      <w:pPr>
        <w:ind w:hanging="360"/>
      </w:pPr>
    </w:lvl>
    <w:lvl w:ilvl="4" w:tplc="14BE226E">
      <w:start w:val="1"/>
      <w:numFmt w:val="lowerLetter"/>
      <w:lvlText w:val="%5."/>
      <w:lvlJc w:val="left"/>
      <w:pPr>
        <w:ind w:hanging="360"/>
      </w:pPr>
    </w:lvl>
    <w:lvl w:ilvl="5" w:tplc="5F7E013E">
      <w:start w:val="1"/>
      <w:numFmt w:val="lowerRoman"/>
      <w:lvlText w:val="%6."/>
      <w:lvlJc w:val="right"/>
      <w:pPr>
        <w:ind w:hanging="180"/>
      </w:pPr>
    </w:lvl>
    <w:lvl w:ilvl="6" w:tplc="065E8BDE">
      <w:start w:val="1"/>
      <w:numFmt w:val="decimal"/>
      <w:lvlText w:val="%7."/>
      <w:lvlJc w:val="left"/>
      <w:pPr>
        <w:ind w:hanging="360"/>
      </w:pPr>
    </w:lvl>
    <w:lvl w:ilvl="7" w:tplc="4874FB24">
      <w:start w:val="1"/>
      <w:numFmt w:val="lowerLetter"/>
      <w:lvlText w:val="%8."/>
      <w:lvlJc w:val="left"/>
      <w:pPr>
        <w:ind w:hanging="360"/>
      </w:pPr>
    </w:lvl>
    <w:lvl w:ilvl="8" w:tplc="3A1802B2">
      <w:start w:val="1"/>
      <w:numFmt w:val="lowerRoman"/>
      <w:lvlText w:val="%9."/>
      <w:lvlJc w:val="right"/>
      <w:pPr>
        <w:ind w:hanging="180"/>
      </w:pPr>
    </w:lvl>
  </w:abstractNum>
  <w:abstractNum w:abstractNumId="13" w15:restartNumberingAfterBreak="0">
    <w:nsid w:val="2E1A607D"/>
    <w:multiLevelType w:val="hybridMultilevel"/>
    <w:tmpl w:val="C742A8AA"/>
    <w:lvl w:ilvl="0" w:tplc="F3F801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lang w:val="ru-RU" w:bidi="ru-RU"/>
      </w:rPr>
    </w:lvl>
    <w:lvl w:ilvl="1" w:tplc="08445260">
      <w:start w:val="1"/>
      <w:numFmt w:val="lowerLetter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  <w:lang w:val="ru-RU" w:bidi="ru-RU"/>
      </w:rPr>
    </w:lvl>
    <w:lvl w:ilvl="2" w:tplc="BA94583C">
      <w:start w:val="1"/>
      <w:numFmt w:val="lowerRoman"/>
      <w:lvlText w:val="%3."/>
      <w:lvlJc w:val="right"/>
      <w:pPr>
        <w:ind w:left="2651" w:hanging="180"/>
      </w:pPr>
      <w:rPr>
        <w:rFonts w:ascii="Times New Roman" w:eastAsia="Times New Roman" w:hAnsi="Times New Roman" w:cs="Times New Roman"/>
        <w:lang w:val="ru-RU" w:bidi="ru-RU"/>
      </w:rPr>
    </w:lvl>
    <w:lvl w:ilvl="3" w:tplc="4E36DEE2">
      <w:start w:val="1"/>
      <w:numFmt w:val="decimal"/>
      <w:lvlText w:val="%4."/>
      <w:lvlJc w:val="left"/>
      <w:pPr>
        <w:ind w:left="3371" w:hanging="360"/>
      </w:pPr>
      <w:rPr>
        <w:rFonts w:ascii="Times New Roman" w:eastAsia="Times New Roman" w:hAnsi="Times New Roman" w:cs="Times New Roman"/>
        <w:lang w:val="ru-RU" w:bidi="ru-RU"/>
      </w:rPr>
    </w:lvl>
    <w:lvl w:ilvl="4" w:tplc="0D7A4CAC">
      <w:start w:val="1"/>
      <w:numFmt w:val="lowerLetter"/>
      <w:lvlText w:val="%5."/>
      <w:lvlJc w:val="left"/>
      <w:pPr>
        <w:ind w:left="4091" w:hanging="360"/>
      </w:pPr>
      <w:rPr>
        <w:rFonts w:ascii="Times New Roman" w:eastAsia="Times New Roman" w:hAnsi="Times New Roman" w:cs="Times New Roman"/>
        <w:lang w:val="ru-RU" w:bidi="ru-RU"/>
      </w:rPr>
    </w:lvl>
    <w:lvl w:ilvl="5" w:tplc="DBCE0ED6">
      <w:start w:val="1"/>
      <w:numFmt w:val="lowerRoman"/>
      <w:lvlText w:val="%6."/>
      <w:lvlJc w:val="right"/>
      <w:pPr>
        <w:ind w:left="4811" w:hanging="180"/>
      </w:pPr>
      <w:rPr>
        <w:rFonts w:ascii="Times New Roman" w:eastAsia="Times New Roman" w:hAnsi="Times New Roman" w:cs="Times New Roman"/>
        <w:lang w:val="ru-RU" w:bidi="ru-RU"/>
      </w:rPr>
    </w:lvl>
    <w:lvl w:ilvl="6" w:tplc="7A2EB44A">
      <w:start w:val="1"/>
      <w:numFmt w:val="decimal"/>
      <w:lvlText w:val="%7."/>
      <w:lvlJc w:val="left"/>
      <w:pPr>
        <w:ind w:left="5531" w:hanging="360"/>
      </w:pPr>
      <w:rPr>
        <w:rFonts w:ascii="Times New Roman" w:eastAsia="Times New Roman" w:hAnsi="Times New Roman" w:cs="Times New Roman"/>
        <w:lang w:val="ru-RU" w:bidi="ru-RU"/>
      </w:rPr>
    </w:lvl>
    <w:lvl w:ilvl="7" w:tplc="0310DA0E">
      <w:start w:val="1"/>
      <w:numFmt w:val="lowerLetter"/>
      <w:lvlText w:val="%8."/>
      <w:lvlJc w:val="left"/>
      <w:pPr>
        <w:ind w:left="6251" w:hanging="360"/>
      </w:pPr>
      <w:rPr>
        <w:rFonts w:ascii="Times New Roman" w:eastAsia="Times New Roman" w:hAnsi="Times New Roman" w:cs="Times New Roman"/>
        <w:lang w:val="ru-RU" w:bidi="ru-RU"/>
      </w:rPr>
    </w:lvl>
    <w:lvl w:ilvl="8" w:tplc="EE8AD07A">
      <w:start w:val="1"/>
      <w:numFmt w:val="lowerRoman"/>
      <w:lvlText w:val="%9."/>
      <w:lvlJc w:val="right"/>
      <w:pPr>
        <w:ind w:left="6971" w:hanging="180"/>
      </w:pPr>
      <w:rPr>
        <w:rFonts w:ascii="Times New Roman" w:eastAsia="Times New Roman" w:hAnsi="Times New Roman" w:cs="Times New Roman"/>
        <w:lang w:val="ru-RU" w:bidi="ru-RU"/>
      </w:rPr>
    </w:lvl>
  </w:abstractNum>
  <w:abstractNum w:abstractNumId="14" w15:restartNumberingAfterBreak="0">
    <w:nsid w:val="2E24642D"/>
    <w:multiLevelType w:val="hybridMultilevel"/>
    <w:tmpl w:val="A3BA8190"/>
    <w:lvl w:ilvl="0" w:tplc="D7E031D4">
      <w:start w:val="1"/>
      <w:numFmt w:val="bullet"/>
      <w:lvlText w:val="–"/>
      <w:lvlJc w:val="left"/>
      <w:pPr>
        <w:ind w:hanging="360"/>
      </w:pPr>
    </w:lvl>
    <w:lvl w:ilvl="1" w:tplc="F66EA0CE">
      <w:start w:val="1"/>
      <w:numFmt w:val="bullet"/>
      <w:lvlText w:val="o"/>
      <w:lvlJc w:val="left"/>
      <w:pPr>
        <w:ind w:hanging="360"/>
      </w:pPr>
    </w:lvl>
    <w:lvl w:ilvl="2" w:tplc="A0D6B808">
      <w:start w:val="1"/>
      <w:numFmt w:val="bullet"/>
      <w:lvlText w:val="§"/>
      <w:lvlJc w:val="left"/>
      <w:pPr>
        <w:ind w:hanging="360"/>
      </w:pPr>
    </w:lvl>
    <w:lvl w:ilvl="3" w:tplc="BACCC43E">
      <w:start w:val="1"/>
      <w:numFmt w:val="bullet"/>
      <w:lvlText w:val="·"/>
      <w:lvlJc w:val="left"/>
      <w:pPr>
        <w:ind w:hanging="360"/>
      </w:pPr>
    </w:lvl>
    <w:lvl w:ilvl="4" w:tplc="FC783D4A">
      <w:start w:val="1"/>
      <w:numFmt w:val="bullet"/>
      <w:lvlText w:val="o"/>
      <w:lvlJc w:val="left"/>
      <w:pPr>
        <w:ind w:hanging="360"/>
      </w:pPr>
    </w:lvl>
    <w:lvl w:ilvl="5" w:tplc="9B8AA18E">
      <w:start w:val="1"/>
      <w:numFmt w:val="bullet"/>
      <w:lvlText w:val="§"/>
      <w:lvlJc w:val="left"/>
      <w:pPr>
        <w:ind w:hanging="360"/>
      </w:pPr>
    </w:lvl>
    <w:lvl w:ilvl="6" w:tplc="35E28540">
      <w:start w:val="1"/>
      <w:numFmt w:val="bullet"/>
      <w:lvlText w:val="·"/>
      <w:lvlJc w:val="left"/>
      <w:pPr>
        <w:ind w:hanging="360"/>
      </w:pPr>
    </w:lvl>
    <w:lvl w:ilvl="7" w:tplc="64940768">
      <w:start w:val="1"/>
      <w:numFmt w:val="bullet"/>
      <w:lvlText w:val="o"/>
      <w:lvlJc w:val="left"/>
      <w:pPr>
        <w:ind w:hanging="360"/>
      </w:pPr>
    </w:lvl>
    <w:lvl w:ilvl="8" w:tplc="9836F1E0">
      <w:start w:val="1"/>
      <w:numFmt w:val="bullet"/>
      <w:lvlText w:val="§"/>
      <w:lvlJc w:val="left"/>
      <w:pPr>
        <w:ind w:hanging="360"/>
      </w:pPr>
    </w:lvl>
  </w:abstractNum>
  <w:abstractNum w:abstractNumId="15" w15:restartNumberingAfterBreak="0">
    <w:nsid w:val="316248EC"/>
    <w:multiLevelType w:val="hybridMultilevel"/>
    <w:tmpl w:val="9C920356"/>
    <w:lvl w:ilvl="0" w:tplc="623ACCE6">
      <w:start w:val="1"/>
      <w:numFmt w:val="decimal"/>
      <w:lvlText w:val="%1)"/>
      <w:lvlJc w:val="left"/>
      <w:pPr>
        <w:ind w:hanging="360"/>
      </w:pPr>
    </w:lvl>
    <w:lvl w:ilvl="1" w:tplc="1A883486">
      <w:start w:val="1"/>
      <w:numFmt w:val="lowerLetter"/>
      <w:lvlText w:val="%2."/>
      <w:lvlJc w:val="left"/>
      <w:pPr>
        <w:ind w:hanging="360"/>
      </w:pPr>
    </w:lvl>
    <w:lvl w:ilvl="2" w:tplc="865CF570">
      <w:start w:val="1"/>
      <w:numFmt w:val="lowerRoman"/>
      <w:lvlText w:val="%3."/>
      <w:lvlJc w:val="right"/>
      <w:pPr>
        <w:ind w:hanging="180"/>
      </w:pPr>
    </w:lvl>
    <w:lvl w:ilvl="3" w:tplc="6666D1A2">
      <w:start w:val="1"/>
      <w:numFmt w:val="decimal"/>
      <w:lvlText w:val="%4."/>
      <w:lvlJc w:val="left"/>
      <w:pPr>
        <w:ind w:hanging="360"/>
      </w:pPr>
    </w:lvl>
    <w:lvl w:ilvl="4" w:tplc="D188CC24">
      <w:start w:val="1"/>
      <w:numFmt w:val="lowerLetter"/>
      <w:lvlText w:val="%5."/>
      <w:lvlJc w:val="left"/>
      <w:pPr>
        <w:ind w:hanging="360"/>
      </w:pPr>
    </w:lvl>
    <w:lvl w:ilvl="5" w:tplc="2116985C">
      <w:start w:val="1"/>
      <w:numFmt w:val="lowerRoman"/>
      <w:lvlText w:val="%6."/>
      <w:lvlJc w:val="right"/>
      <w:pPr>
        <w:ind w:hanging="180"/>
      </w:pPr>
    </w:lvl>
    <w:lvl w:ilvl="6" w:tplc="76F63024">
      <w:start w:val="1"/>
      <w:numFmt w:val="decimal"/>
      <w:lvlText w:val="%7."/>
      <w:lvlJc w:val="left"/>
      <w:pPr>
        <w:ind w:hanging="360"/>
      </w:pPr>
    </w:lvl>
    <w:lvl w:ilvl="7" w:tplc="1E0E5BD6">
      <w:start w:val="1"/>
      <w:numFmt w:val="lowerLetter"/>
      <w:lvlText w:val="%8."/>
      <w:lvlJc w:val="left"/>
      <w:pPr>
        <w:ind w:hanging="360"/>
      </w:pPr>
    </w:lvl>
    <w:lvl w:ilvl="8" w:tplc="85EC35C4">
      <w:start w:val="1"/>
      <w:numFmt w:val="lowerRoman"/>
      <w:lvlText w:val="%9."/>
      <w:lvlJc w:val="right"/>
      <w:pPr>
        <w:ind w:hanging="180"/>
      </w:pPr>
    </w:lvl>
  </w:abstractNum>
  <w:abstractNum w:abstractNumId="16" w15:restartNumberingAfterBreak="0">
    <w:nsid w:val="360C1F2E"/>
    <w:multiLevelType w:val="hybridMultilevel"/>
    <w:tmpl w:val="C4CE862A"/>
    <w:lvl w:ilvl="0" w:tplc="92F6904E">
      <w:start w:val="1"/>
      <w:numFmt w:val="decimal"/>
      <w:lvlText w:val="%1."/>
      <w:lvlJc w:val="left"/>
      <w:pPr>
        <w:ind w:hanging="360"/>
      </w:pPr>
    </w:lvl>
    <w:lvl w:ilvl="1" w:tplc="6B64390C">
      <w:start w:val="1"/>
      <w:numFmt w:val="lowerLetter"/>
      <w:lvlText w:val="%2."/>
      <w:lvlJc w:val="left"/>
      <w:pPr>
        <w:ind w:hanging="360"/>
      </w:pPr>
    </w:lvl>
    <w:lvl w:ilvl="2" w:tplc="080AC63A">
      <w:start w:val="1"/>
      <w:numFmt w:val="lowerRoman"/>
      <w:lvlText w:val="%3."/>
      <w:lvlJc w:val="right"/>
      <w:pPr>
        <w:ind w:hanging="180"/>
      </w:pPr>
    </w:lvl>
    <w:lvl w:ilvl="3" w:tplc="549C60C2">
      <w:start w:val="1"/>
      <w:numFmt w:val="decimal"/>
      <w:lvlText w:val="%4."/>
      <w:lvlJc w:val="left"/>
      <w:pPr>
        <w:ind w:hanging="360"/>
      </w:pPr>
    </w:lvl>
    <w:lvl w:ilvl="4" w:tplc="86C6CBB2">
      <w:start w:val="1"/>
      <w:numFmt w:val="lowerLetter"/>
      <w:lvlText w:val="%5."/>
      <w:lvlJc w:val="left"/>
      <w:pPr>
        <w:ind w:hanging="360"/>
      </w:pPr>
    </w:lvl>
    <w:lvl w:ilvl="5" w:tplc="070A6010">
      <w:start w:val="1"/>
      <w:numFmt w:val="lowerRoman"/>
      <w:lvlText w:val="%6."/>
      <w:lvlJc w:val="right"/>
      <w:pPr>
        <w:ind w:hanging="180"/>
      </w:pPr>
    </w:lvl>
    <w:lvl w:ilvl="6" w:tplc="C53C0F7C">
      <w:start w:val="1"/>
      <w:numFmt w:val="decimal"/>
      <w:lvlText w:val="%7."/>
      <w:lvlJc w:val="left"/>
      <w:pPr>
        <w:ind w:hanging="360"/>
      </w:pPr>
    </w:lvl>
    <w:lvl w:ilvl="7" w:tplc="5888D7C6">
      <w:start w:val="1"/>
      <w:numFmt w:val="lowerLetter"/>
      <w:lvlText w:val="%8."/>
      <w:lvlJc w:val="left"/>
      <w:pPr>
        <w:ind w:hanging="360"/>
      </w:pPr>
    </w:lvl>
    <w:lvl w:ilvl="8" w:tplc="4412B446">
      <w:start w:val="1"/>
      <w:numFmt w:val="lowerRoman"/>
      <w:lvlText w:val="%9."/>
      <w:lvlJc w:val="right"/>
      <w:pPr>
        <w:ind w:hanging="180"/>
      </w:pPr>
    </w:lvl>
  </w:abstractNum>
  <w:abstractNum w:abstractNumId="17" w15:restartNumberingAfterBreak="0">
    <w:nsid w:val="37D80BC1"/>
    <w:multiLevelType w:val="hybridMultilevel"/>
    <w:tmpl w:val="1980B0F0"/>
    <w:lvl w:ilvl="0" w:tplc="70E6A154">
      <w:start w:val="1"/>
      <w:numFmt w:val="decimal"/>
      <w:lvlText w:val="%1."/>
      <w:lvlJc w:val="left"/>
      <w:pPr>
        <w:ind w:hanging="360"/>
      </w:pPr>
    </w:lvl>
    <w:lvl w:ilvl="1" w:tplc="95742946">
      <w:start w:val="1"/>
      <w:numFmt w:val="lowerLetter"/>
      <w:lvlText w:val="%2."/>
      <w:lvlJc w:val="left"/>
      <w:pPr>
        <w:ind w:hanging="360"/>
      </w:pPr>
    </w:lvl>
    <w:lvl w:ilvl="2" w:tplc="ED603C8C">
      <w:start w:val="1"/>
      <w:numFmt w:val="lowerRoman"/>
      <w:lvlText w:val="%3."/>
      <w:lvlJc w:val="right"/>
      <w:pPr>
        <w:ind w:hanging="180"/>
      </w:pPr>
    </w:lvl>
    <w:lvl w:ilvl="3" w:tplc="57FAA4E6">
      <w:start w:val="1"/>
      <w:numFmt w:val="decimal"/>
      <w:lvlText w:val="%4."/>
      <w:lvlJc w:val="left"/>
      <w:pPr>
        <w:ind w:hanging="360"/>
      </w:pPr>
    </w:lvl>
    <w:lvl w:ilvl="4" w:tplc="9BDCADFE">
      <w:start w:val="1"/>
      <w:numFmt w:val="lowerLetter"/>
      <w:lvlText w:val="%5."/>
      <w:lvlJc w:val="left"/>
      <w:pPr>
        <w:ind w:hanging="360"/>
      </w:pPr>
    </w:lvl>
    <w:lvl w:ilvl="5" w:tplc="8C401C6C">
      <w:start w:val="1"/>
      <w:numFmt w:val="lowerRoman"/>
      <w:lvlText w:val="%6."/>
      <w:lvlJc w:val="right"/>
      <w:pPr>
        <w:ind w:hanging="180"/>
      </w:pPr>
    </w:lvl>
    <w:lvl w:ilvl="6" w:tplc="BBCC0B6A">
      <w:start w:val="1"/>
      <w:numFmt w:val="decimal"/>
      <w:lvlText w:val="%7."/>
      <w:lvlJc w:val="left"/>
      <w:pPr>
        <w:ind w:hanging="360"/>
      </w:pPr>
    </w:lvl>
    <w:lvl w:ilvl="7" w:tplc="4C166D18">
      <w:start w:val="1"/>
      <w:numFmt w:val="lowerLetter"/>
      <w:lvlText w:val="%8."/>
      <w:lvlJc w:val="left"/>
      <w:pPr>
        <w:ind w:hanging="360"/>
      </w:pPr>
    </w:lvl>
    <w:lvl w:ilvl="8" w:tplc="A71EB07E">
      <w:start w:val="1"/>
      <w:numFmt w:val="lowerRoman"/>
      <w:lvlText w:val="%9."/>
      <w:lvlJc w:val="right"/>
      <w:pPr>
        <w:ind w:hanging="180"/>
      </w:pPr>
    </w:lvl>
  </w:abstractNum>
  <w:abstractNum w:abstractNumId="18" w15:restartNumberingAfterBreak="0">
    <w:nsid w:val="39A95AA9"/>
    <w:multiLevelType w:val="hybridMultilevel"/>
    <w:tmpl w:val="A002D504"/>
    <w:lvl w:ilvl="0" w:tplc="B6186E74">
      <w:start w:val="1"/>
      <w:numFmt w:val="bullet"/>
      <w:lvlText w:val="·"/>
      <w:lvlJc w:val="left"/>
      <w:pPr>
        <w:ind w:hanging="360"/>
      </w:pPr>
    </w:lvl>
    <w:lvl w:ilvl="1" w:tplc="EECCBAE8">
      <w:start w:val="1"/>
      <w:numFmt w:val="bullet"/>
      <w:lvlText w:val="o"/>
      <w:lvlJc w:val="left"/>
      <w:pPr>
        <w:ind w:hanging="360"/>
      </w:pPr>
    </w:lvl>
    <w:lvl w:ilvl="2" w:tplc="D7AEE566">
      <w:start w:val="1"/>
      <w:numFmt w:val="bullet"/>
      <w:lvlText w:val="§"/>
      <w:lvlJc w:val="left"/>
      <w:pPr>
        <w:ind w:hanging="360"/>
      </w:pPr>
    </w:lvl>
    <w:lvl w:ilvl="3" w:tplc="01F2EC54">
      <w:start w:val="1"/>
      <w:numFmt w:val="bullet"/>
      <w:lvlText w:val="·"/>
      <w:lvlJc w:val="left"/>
      <w:pPr>
        <w:ind w:hanging="360"/>
      </w:pPr>
    </w:lvl>
    <w:lvl w:ilvl="4" w:tplc="0A2A57C8">
      <w:start w:val="1"/>
      <w:numFmt w:val="bullet"/>
      <w:lvlText w:val="o"/>
      <w:lvlJc w:val="left"/>
      <w:pPr>
        <w:ind w:hanging="360"/>
      </w:pPr>
    </w:lvl>
    <w:lvl w:ilvl="5" w:tplc="21EEECF6">
      <w:start w:val="1"/>
      <w:numFmt w:val="bullet"/>
      <w:lvlText w:val="§"/>
      <w:lvlJc w:val="left"/>
      <w:pPr>
        <w:ind w:hanging="360"/>
      </w:pPr>
    </w:lvl>
    <w:lvl w:ilvl="6" w:tplc="33D4DBBE">
      <w:start w:val="1"/>
      <w:numFmt w:val="bullet"/>
      <w:lvlText w:val="·"/>
      <w:lvlJc w:val="left"/>
      <w:pPr>
        <w:ind w:hanging="360"/>
      </w:pPr>
    </w:lvl>
    <w:lvl w:ilvl="7" w:tplc="CAF48E82">
      <w:start w:val="1"/>
      <w:numFmt w:val="bullet"/>
      <w:lvlText w:val="o"/>
      <w:lvlJc w:val="left"/>
      <w:pPr>
        <w:ind w:hanging="360"/>
      </w:pPr>
    </w:lvl>
    <w:lvl w:ilvl="8" w:tplc="79C609E6">
      <w:start w:val="1"/>
      <w:numFmt w:val="bullet"/>
      <w:lvlText w:val="§"/>
      <w:lvlJc w:val="left"/>
      <w:pPr>
        <w:ind w:hanging="360"/>
      </w:pPr>
    </w:lvl>
  </w:abstractNum>
  <w:abstractNum w:abstractNumId="19" w15:restartNumberingAfterBreak="0">
    <w:nsid w:val="3B736437"/>
    <w:multiLevelType w:val="hybridMultilevel"/>
    <w:tmpl w:val="B5D4F806"/>
    <w:lvl w:ilvl="0" w:tplc="889A148A">
      <w:start w:val="1"/>
      <w:numFmt w:val="decimal"/>
      <w:lvlText w:val="%1."/>
      <w:lvlJc w:val="left"/>
      <w:pPr>
        <w:ind w:hanging="360"/>
      </w:pPr>
    </w:lvl>
    <w:lvl w:ilvl="1" w:tplc="69DA2DB6">
      <w:numFmt w:val="none"/>
      <w:lvlText w:val="o"/>
      <w:lvlJc w:val="left"/>
      <w:pPr>
        <w:ind w:left="0"/>
      </w:pPr>
    </w:lvl>
    <w:lvl w:ilvl="2" w:tplc="0C30E85A">
      <w:numFmt w:val="none"/>
      <w:lvlText w:val="§"/>
      <w:lvlJc w:val="left"/>
      <w:pPr>
        <w:ind w:left="0"/>
      </w:pPr>
    </w:lvl>
    <w:lvl w:ilvl="3" w:tplc="4BDC8BA8">
      <w:numFmt w:val="none"/>
      <w:lvlText w:val="·"/>
      <w:lvlJc w:val="left"/>
      <w:pPr>
        <w:ind w:left="0"/>
      </w:pPr>
    </w:lvl>
    <w:lvl w:ilvl="4" w:tplc="38325CC0">
      <w:numFmt w:val="none"/>
      <w:lvlText w:val="o"/>
      <w:lvlJc w:val="left"/>
      <w:pPr>
        <w:ind w:left="0"/>
      </w:pPr>
    </w:lvl>
    <w:lvl w:ilvl="5" w:tplc="AA0CF7DA">
      <w:numFmt w:val="none"/>
      <w:lvlText w:val="§"/>
      <w:lvlJc w:val="left"/>
      <w:pPr>
        <w:ind w:left="0"/>
      </w:pPr>
    </w:lvl>
    <w:lvl w:ilvl="6" w:tplc="0D54D040">
      <w:numFmt w:val="none"/>
      <w:lvlText w:val="·"/>
      <w:lvlJc w:val="left"/>
      <w:pPr>
        <w:ind w:left="0"/>
      </w:pPr>
    </w:lvl>
    <w:lvl w:ilvl="7" w:tplc="C5A00132">
      <w:numFmt w:val="none"/>
      <w:lvlText w:val="o"/>
      <w:lvlJc w:val="left"/>
      <w:pPr>
        <w:ind w:left="0"/>
      </w:pPr>
    </w:lvl>
    <w:lvl w:ilvl="8" w:tplc="59523806">
      <w:numFmt w:val="none"/>
      <w:lvlText w:val="§"/>
      <w:lvlJc w:val="left"/>
      <w:pPr>
        <w:ind w:left="0"/>
      </w:pPr>
    </w:lvl>
  </w:abstractNum>
  <w:abstractNum w:abstractNumId="20" w15:restartNumberingAfterBreak="0">
    <w:nsid w:val="3BCA7EF3"/>
    <w:multiLevelType w:val="hybridMultilevel"/>
    <w:tmpl w:val="123603F0"/>
    <w:lvl w:ilvl="0" w:tplc="61383D5C">
      <w:start w:val="1"/>
      <w:numFmt w:val="bullet"/>
      <w:lvlText w:val="–"/>
      <w:lvlJc w:val="left"/>
      <w:pPr>
        <w:ind w:hanging="360"/>
      </w:pPr>
    </w:lvl>
    <w:lvl w:ilvl="1" w:tplc="7BB8E8E2">
      <w:start w:val="1"/>
      <w:numFmt w:val="bullet"/>
      <w:lvlText w:val="o"/>
      <w:lvlJc w:val="left"/>
      <w:pPr>
        <w:ind w:hanging="360"/>
      </w:pPr>
    </w:lvl>
    <w:lvl w:ilvl="2" w:tplc="CB4A6BEC">
      <w:start w:val="1"/>
      <w:numFmt w:val="bullet"/>
      <w:lvlText w:val="§"/>
      <w:lvlJc w:val="left"/>
      <w:pPr>
        <w:ind w:hanging="360"/>
      </w:pPr>
    </w:lvl>
    <w:lvl w:ilvl="3" w:tplc="AE7C3E68">
      <w:start w:val="1"/>
      <w:numFmt w:val="bullet"/>
      <w:lvlText w:val="·"/>
      <w:lvlJc w:val="left"/>
      <w:pPr>
        <w:ind w:hanging="360"/>
      </w:pPr>
    </w:lvl>
    <w:lvl w:ilvl="4" w:tplc="82A22904">
      <w:start w:val="1"/>
      <w:numFmt w:val="bullet"/>
      <w:lvlText w:val="o"/>
      <w:lvlJc w:val="left"/>
      <w:pPr>
        <w:ind w:hanging="360"/>
      </w:pPr>
    </w:lvl>
    <w:lvl w:ilvl="5" w:tplc="FE48C692">
      <w:start w:val="1"/>
      <w:numFmt w:val="bullet"/>
      <w:lvlText w:val="§"/>
      <w:lvlJc w:val="left"/>
      <w:pPr>
        <w:ind w:hanging="360"/>
      </w:pPr>
    </w:lvl>
    <w:lvl w:ilvl="6" w:tplc="6F4877F4">
      <w:start w:val="1"/>
      <w:numFmt w:val="bullet"/>
      <w:lvlText w:val="·"/>
      <w:lvlJc w:val="left"/>
      <w:pPr>
        <w:ind w:hanging="360"/>
      </w:pPr>
    </w:lvl>
    <w:lvl w:ilvl="7" w:tplc="47EE0478">
      <w:start w:val="1"/>
      <w:numFmt w:val="bullet"/>
      <w:lvlText w:val="o"/>
      <w:lvlJc w:val="left"/>
      <w:pPr>
        <w:ind w:hanging="360"/>
      </w:pPr>
    </w:lvl>
    <w:lvl w:ilvl="8" w:tplc="CDA6169A">
      <w:start w:val="1"/>
      <w:numFmt w:val="bullet"/>
      <w:lvlText w:val="§"/>
      <w:lvlJc w:val="left"/>
      <w:pPr>
        <w:ind w:hanging="360"/>
      </w:pPr>
    </w:lvl>
  </w:abstractNum>
  <w:abstractNum w:abstractNumId="21" w15:restartNumberingAfterBreak="0">
    <w:nsid w:val="423F3832"/>
    <w:multiLevelType w:val="hybridMultilevel"/>
    <w:tmpl w:val="143A4E9A"/>
    <w:lvl w:ilvl="0" w:tplc="F2403D96">
      <w:start w:val="1"/>
      <w:numFmt w:val="bullet"/>
      <w:lvlText w:val="–"/>
      <w:lvlJc w:val="left"/>
      <w:pPr>
        <w:ind w:hanging="360"/>
      </w:pPr>
    </w:lvl>
    <w:lvl w:ilvl="1" w:tplc="33629FDE">
      <w:start w:val="1"/>
      <w:numFmt w:val="bullet"/>
      <w:lvlText w:val="o"/>
      <w:lvlJc w:val="left"/>
      <w:pPr>
        <w:ind w:hanging="360"/>
      </w:pPr>
    </w:lvl>
    <w:lvl w:ilvl="2" w:tplc="B8505314">
      <w:start w:val="1"/>
      <w:numFmt w:val="bullet"/>
      <w:lvlText w:val="§"/>
      <w:lvlJc w:val="left"/>
      <w:pPr>
        <w:ind w:hanging="360"/>
      </w:pPr>
    </w:lvl>
    <w:lvl w:ilvl="3" w:tplc="75BAC708">
      <w:start w:val="1"/>
      <w:numFmt w:val="bullet"/>
      <w:lvlText w:val="·"/>
      <w:lvlJc w:val="left"/>
      <w:pPr>
        <w:ind w:hanging="360"/>
      </w:pPr>
    </w:lvl>
    <w:lvl w:ilvl="4" w:tplc="22CC3BE0">
      <w:start w:val="1"/>
      <w:numFmt w:val="bullet"/>
      <w:lvlText w:val="o"/>
      <w:lvlJc w:val="left"/>
      <w:pPr>
        <w:ind w:hanging="360"/>
      </w:pPr>
    </w:lvl>
    <w:lvl w:ilvl="5" w:tplc="7F0A2272">
      <w:start w:val="1"/>
      <w:numFmt w:val="bullet"/>
      <w:lvlText w:val="§"/>
      <w:lvlJc w:val="left"/>
      <w:pPr>
        <w:ind w:hanging="360"/>
      </w:pPr>
    </w:lvl>
    <w:lvl w:ilvl="6" w:tplc="EB54BD7C">
      <w:start w:val="1"/>
      <w:numFmt w:val="bullet"/>
      <w:lvlText w:val="·"/>
      <w:lvlJc w:val="left"/>
      <w:pPr>
        <w:ind w:hanging="360"/>
      </w:pPr>
    </w:lvl>
    <w:lvl w:ilvl="7" w:tplc="EDEABB66">
      <w:start w:val="1"/>
      <w:numFmt w:val="bullet"/>
      <w:lvlText w:val="o"/>
      <w:lvlJc w:val="left"/>
      <w:pPr>
        <w:ind w:hanging="360"/>
      </w:pPr>
    </w:lvl>
    <w:lvl w:ilvl="8" w:tplc="F0465AE8">
      <w:start w:val="1"/>
      <w:numFmt w:val="bullet"/>
      <w:lvlText w:val="§"/>
      <w:lvlJc w:val="left"/>
      <w:pPr>
        <w:ind w:hanging="360"/>
      </w:pPr>
    </w:lvl>
  </w:abstractNum>
  <w:abstractNum w:abstractNumId="22" w15:restartNumberingAfterBreak="0">
    <w:nsid w:val="43EB3E47"/>
    <w:multiLevelType w:val="hybridMultilevel"/>
    <w:tmpl w:val="ED3CD5CA"/>
    <w:lvl w:ilvl="0" w:tplc="2B34AF84">
      <w:start w:val="1"/>
      <w:numFmt w:val="decimal"/>
      <w:lvlText w:val="%1."/>
      <w:lvlJc w:val="left"/>
      <w:pPr>
        <w:ind w:hanging="360"/>
      </w:pPr>
    </w:lvl>
    <w:lvl w:ilvl="1" w:tplc="D4F206CA">
      <w:start w:val="1"/>
      <w:numFmt w:val="lowerLetter"/>
      <w:lvlText w:val="%2."/>
      <w:lvlJc w:val="left"/>
      <w:pPr>
        <w:ind w:hanging="360"/>
      </w:pPr>
    </w:lvl>
    <w:lvl w:ilvl="2" w:tplc="D0BC771A">
      <w:start w:val="1"/>
      <w:numFmt w:val="lowerRoman"/>
      <w:lvlText w:val="%3."/>
      <w:lvlJc w:val="right"/>
      <w:pPr>
        <w:ind w:hanging="180"/>
      </w:pPr>
    </w:lvl>
    <w:lvl w:ilvl="3" w:tplc="97EA7940">
      <w:start w:val="1"/>
      <w:numFmt w:val="decimal"/>
      <w:lvlText w:val="%4."/>
      <w:lvlJc w:val="left"/>
      <w:pPr>
        <w:ind w:hanging="360"/>
      </w:pPr>
    </w:lvl>
    <w:lvl w:ilvl="4" w:tplc="F246FFF4">
      <w:start w:val="1"/>
      <w:numFmt w:val="lowerLetter"/>
      <w:lvlText w:val="%5."/>
      <w:lvlJc w:val="left"/>
      <w:pPr>
        <w:ind w:hanging="360"/>
      </w:pPr>
    </w:lvl>
    <w:lvl w:ilvl="5" w:tplc="CB0C3B12">
      <w:start w:val="1"/>
      <w:numFmt w:val="lowerRoman"/>
      <w:lvlText w:val="%6."/>
      <w:lvlJc w:val="right"/>
      <w:pPr>
        <w:ind w:hanging="180"/>
      </w:pPr>
    </w:lvl>
    <w:lvl w:ilvl="6" w:tplc="72EEB668">
      <w:start w:val="1"/>
      <w:numFmt w:val="decimal"/>
      <w:lvlText w:val="%7."/>
      <w:lvlJc w:val="left"/>
      <w:pPr>
        <w:ind w:hanging="360"/>
      </w:pPr>
    </w:lvl>
    <w:lvl w:ilvl="7" w:tplc="42E258B8">
      <w:start w:val="1"/>
      <w:numFmt w:val="lowerLetter"/>
      <w:lvlText w:val="%8."/>
      <w:lvlJc w:val="left"/>
      <w:pPr>
        <w:ind w:hanging="360"/>
      </w:pPr>
    </w:lvl>
    <w:lvl w:ilvl="8" w:tplc="0F6ADC7C">
      <w:start w:val="1"/>
      <w:numFmt w:val="lowerRoman"/>
      <w:lvlText w:val="%9."/>
      <w:lvlJc w:val="right"/>
      <w:pPr>
        <w:ind w:hanging="180"/>
      </w:pPr>
    </w:lvl>
  </w:abstractNum>
  <w:abstractNum w:abstractNumId="23" w15:restartNumberingAfterBreak="0">
    <w:nsid w:val="44F24182"/>
    <w:multiLevelType w:val="hybridMultilevel"/>
    <w:tmpl w:val="A1D86B50"/>
    <w:lvl w:ilvl="0" w:tplc="7340D162">
      <w:start w:val="1"/>
      <w:numFmt w:val="decimal"/>
      <w:lvlText w:val="%1)"/>
      <w:lvlJc w:val="left"/>
      <w:pPr>
        <w:ind w:hanging="360"/>
      </w:pPr>
    </w:lvl>
    <w:lvl w:ilvl="1" w:tplc="362214C8">
      <w:start w:val="1"/>
      <w:numFmt w:val="lowerLetter"/>
      <w:lvlText w:val="%2."/>
      <w:lvlJc w:val="left"/>
      <w:pPr>
        <w:ind w:hanging="360"/>
      </w:pPr>
    </w:lvl>
    <w:lvl w:ilvl="2" w:tplc="A978F064">
      <w:start w:val="1"/>
      <w:numFmt w:val="lowerRoman"/>
      <w:lvlText w:val="%3."/>
      <w:lvlJc w:val="right"/>
      <w:pPr>
        <w:ind w:hanging="180"/>
      </w:pPr>
    </w:lvl>
    <w:lvl w:ilvl="3" w:tplc="AB4C0150">
      <w:start w:val="1"/>
      <w:numFmt w:val="decimal"/>
      <w:lvlText w:val="%4."/>
      <w:lvlJc w:val="left"/>
      <w:pPr>
        <w:ind w:hanging="360"/>
      </w:pPr>
    </w:lvl>
    <w:lvl w:ilvl="4" w:tplc="D3061E22">
      <w:start w:val="1"/>
      <w:numFmt w:val="lowerLetter"/>
      <w:lvlText w:val="%5."/>
      <w:lvlJc w:val="left"/>
      <w:pPr>
        <w:ind w:hanging="360"/>
      </w:pPr>
    </w:lvl>
    <w:lvl w:ilvl="5" w:tplc="77AA3B1C">
      <w:start w:val="1"/>
      <w:numFmt w:val="lowerRoman"/>
      <w:lvlText w:val="%6."/>
      <w:lvlJc w:val="right"/>
      <w:pPr>
        <w:ind w:hanging="180"/>
      </w:pPr>
    </w:lvl>
    <w:lvl w:ilvl="6" w:tplc="2958954E">
      <w:start w:val="1"/>
      <w:numFmt w:val="decimal"/>
      <w:lvlText w:val="%7."/>
      <w:lvlJc w:val="left"/>
      <w:pPr>
        <w:ind w:hanging="360"/>
      </w:pPr>
    </w:lvl>
    <w:lvl w:ilvl="7" w:tplc="5CC09A92">
      <w:start w:val="1"/>
      <w:numFmt w:val="lowerLetter"/>
      <w:lvlText w:val="%8."/>
      <w:lvlJc w:val="left"/>
      <w:pPr>
        <w:ind w:hanging="360"/>
      </w:pPr>
    </w:lvl>
    <w:lvl w:ilvl="8" w:tplc="5DC24530">
      <w:start w:val="1"/>
      <w:numFmt w:val="lowerRoman"/>
      <w:lvlText w:val="%9."/>
      <w:lvlJc w:val="right"/>
      <w:pPr>
        <w:ind w:hanging="180"/>
      </w:pPr>
    </w:lvl>
  </w:abstractNum>
  <w:abstractNum w:abstractNumId="24" w15:restartNumberingAfterBreak="0">
    <w:nsid w:val="47B9434C"/>
    <w:multiLevelType w:val="hybridMultilevel"/>
    <w:tmpl w:val="1C0C5836"/>
    <w:lvl w:ilvl="0" w:tplc="6558383E">
      <w:start w:val="1"/>
      <w:numFmt w:val="decimal"/>
      <w:lvlText w:val="%1)"/>
      <w:lvlJc w:val="left"/>
      <w:pPr>
        <w:ind w:left="1429" w:hanging="360"/>
      </w:pPr>
      <w:rPr>
        <w:sz w:val="28"/>
      </w:rPr>
    </w:lvl>
    <w:lvl w:ilvl="1" w:tplc="1EA28662">
      <w:start w:val="1"/>
      <w:numFmt w:val="lowerLetter"/>
      <w:lvlText w:val="%2."/>
      <w:lvlJc w:val="left"/>
      <w:pPr>
        <w:ind w:left="2149" w:hanging="360"/>
      </w:pPr>
    </w:lvl>
    <w:lvl w:ilvl="2" w:tplc="D0D2B912">
      <w:start w:val="1"/>
      <w:numFmt w:val="lowerRoman"/>
      <w:lvlText w:val="%3."/>
      <w:lvlJc w:val="right"/>
      <w:pPr>
        <w:ind w:left="2869" w:hanging="180"/>
      </w:pPr>
    </w:lvl>
    <w:lvl w:ilvl="3" w:tplc="58760230">
      <w:start w:val="1"/>
      <w:numFmt w:val="decimal"/>
      <w:lvlText w:val="%4."/>
      <w:lvlJc w:val="left"/>
      <w:pPr>
        <w:ind w:left="3589" w:hanging="360"/>
      </w:pPr>
    </w:lvl>
    <w:lvl w:ilvl="4" w:tplc="65304E30">
      <w:start w:val="1"/>
      <w:numFmt w:val="lowerLetter"/>
      <w:lvlText w:val="%5."/>
      <w:lvlJc w:val="left"/>
      <w:pPr>
        <w:ind w:left="4309" w:hanging="360"/>
      </w:pPr>
    </w:lvl>
    <w:lvl w:ilvl="5" w:tplc="01A0C42C">
      <w:start w:val="1"/>
      <w:numFmt w:val="lowerRoman"/>
      <w:lvlText w:val="%6."/>
      <w:lvlJc w:val="right"/>
      <w:pPr>
        <w:ind w:left="5029" w:hanging="180"/>
      </w:pPr>
    </w:lvl>
    <w:lvl w:ilvl="6" w:tplc="6322AA7E">
      <w:start w:val="1"/>
      <w:numFmt w:val="decimal"/>
      <w:lvlText w:val="%7."/>
      <w:lvlJc w:val="left"/>
      <w:pPr>
        <w:ind w:left="5749" w:hanging="360"/>
      </w:pPr>
    </w:lvl>
    <w:lvl w:ilvl="7" w:tplc="3A6C9F1C">
      <w:start w:val="1"/>
      <w:numFmt w:val="lowerLetter"/>
      <w:lvlText w:val="%8."/>
      <w:lvlJc w:val="left"/>
      <w:pPr>
        <w:ind w:left="6469" w:hanging="360"/>
      </w:pPr>
    </w:lvl>
    <w:lvl w:ilvl="8" w:tplc="94367822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4F79A2"/>
    <w:multiLevelType w:val="hybridMultilevel"/>
    <w:tmpl w:val="12EAEEB2"/>
    <w:lvl w:ilvl="0" w:tplc="CB226930">
      <w:start w:val="1"/>
      <w:numFmt w:val="decimal"/>
      <w:lvlText w:val="%1."/>
      <w:lvlJc w:val="left"/>
      <w:pPr>
        <w:ind w:hanging="360"/>
      </w:pPr>
    </w:lvl>
    <w:lvl w:ilvl="1" w:tplc="CC28C722">
      <w:start w:val="1"/>
      <w:numFmt w:val="lowerLetter"/>
      <w:lvlText w:val="%2."/>
      <w:lvlJc w:val="left"/>
      <w:pPr>
        <w:ind w:hanging="360"/>
      </w:pPr>
    </w:lvl>
    <w:lvl w:ilvl="2" w:tplc="D63AF974">
      <w:start w:val="1"/>
      <w:numFmt w:val="lowerRoman"/>
      <w:lvlText w:val="%3."/>
      <w:lvlJc w:val="right"/>
      <w:pPr>
        <w:ind w:hanging="180"/>
      </w:pPr>
    </w:lvl>
    <w:lvl w:ilvl="3" w:tplc="86029914">
      <w:start w:val="1"/>
      <w:numFmt w:val="decimal"/>
      <w:lvlText w:val="%4."/>
      <w:lvlJc w:val="left"/>
      <w:pPr>
        <w:ind w:hanging="360"/>
      </w:pPr>
    </w:lvl>
    <w:lvl w:ilvl="4" w:tplc="0A3888C4">
      <w:start w:val="1"/>
      <w:numFmt w:val="lowerLetter"/>
      <w:lvlText w:val="%5."/>
      <w:lvlJc w:val="left"/>
      <w:pPr>
        <w:ind w:hanging="360"/>
      </w:pPr>
    </w:lvl>
    <w:lvl w:ilvl="5" w:tplc="6D666C00">
      <w:start w:val="1"/>
      <w:numFmt w:val="lowerRoman"/>
      <w:lvlText w:val="%6."/>
      <w:lvlJc w:val="right"/>
      <w:pPr>
        <w:ind w:hanging="180"/>
      </w:pPr>
    </w:lvl>
    <w:lvl w:ilvl="6" w:tplc="C06A4956">
      <w:start w:val="1"/>
      <w:numFmt w:val="decimal"/>
      <w:lvlText w:val="%7."/>
      <w:lvlJc w:val="left"/>
      <w:pPr>
        <w:ind w:hanging="360"/>
      </w:pPr>
    </w:lvl>
    <w:lvl w:ilvl="7" w:tplc="B7444E6A">
      <w:start w:val="1"/>
      <w:numFmt w:val="lowerLetter"/>
      <w:lvlText w:val="%8."/>
      <w:lvlJc w:val="left"/>
      <w:pPr>
        <w:ind w:hanging="360"/>
      </w:pPr>
    </w:lvl>
    <w:lvl w:ilvl="8" w:tplc="9E2214E0">
      <w:start w:val="1"/>
      <w:numFmt w:val="lowerRoman"/>
      <w:lvlText w:val="%9."/>
      <w:lvlJc w:val="right"/>
      <w:pPr>
        <w:ind w:hanging="180"/>
      </w:pPr>
    </w:lvl>
  </w:abstractNum>
  <w:abstractNum w:abstractNumId="26" w15:restartNumberingAfterBreak="0">
    <w:nsid w:val="4D667B7C"/>
    <w:multiLevelType w:val="multilevel"/>
    <w:tmpl w:val="573648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5502FB9"/>
    <w:multiLevelType w:val="hybridMultilevel"/>
    <w:tmpl w:val="0D62EE06"/>
    <w:lvl w:ilvl="0" w:tplc="0E7E6A56">
      <w:start w:val="1"/>
      <w:numFmt w:val="decimal"/>
      <w:lvlText w:val="%1."/>
      <w:lvlJc w:val="left"/>
      <w:pPr>
        <w:ind w:hanging="360"/>
      </w:pPr>
    </w:lvl>
    <w:lvl w:ilvl="1" w:tplc="FD70555E">
      <w:start w:val="1"/>
      <w:numFmt w:val="lowerLetter"/>
      <w:lvlText w:val="%2."/>
      <w:lvlJc w:val="left"/>
      <w:pPr>
        <w:ind w:hanging="360"/>
      </w:pPr>
    </w:lvl>
    <w:lvl w:ilvl="2" w:tplc="6114B666">
      <w:start w:val="1"/>
      <w:numFmt w:val="lowerRoman"/>
      <w:lvlText w:val="%3."/>
      <w:lvlJc w:val="right"/>
      <w:pPr>
        <w:ind w:hanging="180"/>
      </w:pPr>
    </w:lvl>
    <w:lvl w:ilvl="3" w:tplc="1654E13A">
      <w:start w:val="1"/>
      <w:numFmt w:val="decimal"/>
      <w:lvlText w:val="%4."/>
      <w:lvlJc w:val="left"/>
      <w:pPr>
        <w:ind w:hanging="360"/>
      </w:pPr>
    </w:lvl>
    <w:lvl w:ilvl="4" w:tplc="10DE5EDE">
      <w:start w:val="1"/>
      <w:numFmt w:val="lowerLetter"/>
      <w:lvlText w:val="%5."/>
      <w:lvlJc w:val="left"/>
      <w:pPr>
        <w:ind w:hanging="360"/>
      </w:pPr>
    </w:lvl>
    <w:lvl w:ilvl="5" w:tplc="D1AC28D4">
      <w:start w:val="1"/>
      <w:numFmt w:val="lowerRoman"/>
      <w:lvlText w:val="%6."/>
      <w:lvlJc w:val="right"/>
      <w:pPr>
        <w:ind w:hanging="180"/>
      </w:pPr>
    </w:lvl>
    <w:lvl w:ilvl="6" w:tplc="A0742CE8">
      <w:start w:val="1"/>
      <w:numFmt w:val="decimal"/>
      <w:lvlText w:val="%7."/>
      <w:lvlJc w:val="left"/>
      <w:pPr>
        <w:ind w:hanging="360"/>
      </w:pPr>
    </w:lvl>
    <w:lvl w:ilvl="7" w:tplc="432C6616">
      <w:start w:val="1"/>
      <w:numFmt w:val="lowerLetter"/>
      <w:lvlText w:val="%8."/>
      <w:lvlJc w:val="left"/>
      <w:pPr>
        <w:ind w:hanging="360"/>
      </w:pPr>
    </w:lvl>
    <w:lvl w:ilvl="8" w:tplc="ED80DC00">
      <w:start w:val="1"/>
      <w:numFmt w:val="lowerRoman"/>
      <w:lvlText w:val="%9."/>
      <w:lvlJc w:val="right"/>
      <w:pPr>
        <w:ind w:hanging="180"/>
      </w:pPr>
    </w:lvl>
  </w:abstractNum>
  <w:abstractNum w:abstractNumId="28" w15:restartNumberingAfterBreak="0">
    <w:nsid w:val="569D126B"/>
    <w:multiLevelType w:val="hybridMultilevel"/>
    <w:tmpl w:val="85687B1A"/>
    <w:lvl w:ilvl="0" w:tplc="09B49622">
      <w:start w:val="1"/>
      <w:numFmt w:val="bullet"/>
      <w:lvlText w:val="–"/>
      <w:lvlJc w:val="left"/>
      <w:pPr>
        <w:ind w:hanging="360"/>
      </w:pPr>
    </w:lvl>
    <w:lvl w:ilvl="1" w:tplc="2F06698E">
      <w:start w:val="1"/>
      <w:numFmt w:val="bullet"/>
      <w:lvlText w:val="o"/>
      <w:lvlJc w:val="left"/>
      <w:pPr>
        <w:ind w:hanging="360"/>
      </w:pPr>
    </w:lvl>
    <w:lvl w:ilvl="2" w:tplc="CC6AB8F2">
      <w:start w:val="1"/>
      <w:numFmt w:val="bullet"/>
      <w:lvlText w:val="§"/>
      <w:lvlJc w:val="left"/>
      <w:pPr>
        <w:ind w:hanging="360"/>
      </w:pPr>
    </w:lvl>
    <w:lvl w:ilvl="3" w:tplc="9C6A28B0">
      <w:start w:val="1"/>
      <w:numFmt w:val="bullet"/>
      <w:lvlText w:val="·"/>
      <w:lvlJc w:val="left"/>
      <w:pPr>
        <w:ind w:hanging="360"/>
      </w:pPr>
    </w:lvl>
    <w:lvl w:ilvl="4" w:tplc="379834C4">
      <w:start w:val="1"/>
      <w:numFmt w:val="bullet"/>
      <w:lvlText w:val="o"/>
      <w:lvlJc w:val="left"/>
      <w:pPr>
        <w:ind w:hanging="360"/>
      </w:pPr>
    </w:lvl>
    <w:lvl w:ilvl="5" w:tplc="BE241736">
      <w:start w:val="1"/>
      <w:numFmt w:val="bullet"/>
      <w:lvlText w:val="§"/>
      <w:lvlJc w:val="left"/>
      <w:pPr>
        <w:ind w:hanging="360"/>
      </w:pPr>
    </w:lvl>
    <w:lvl w:ilvl="6" w:tplc="C2A48BFA">
      <w:start w:val="1"/>
      <w:numFmt w:val="bullet"/>
      <w:lvlText w:val="·"/>
      <w:lvlJc w:val="left"/>
      <w:pPr>
        <w:ind w:hanging="360"/>
      </w:pPr>
    </w:lvl>
    <w:lvl w:ilvl="7" w:tplc="7954E8CE">
      <w:start w:val="1"/>
      <w:numFmt w:val="bullet"/>
      <w:lvlText w:val="o"/>
      <w:lvlJc w:val="left"/>
      <w:pPr>
        <w:ind w:hanging="360"/>
      </w:pPr>
    </w:lvl>
    <w:lvl w:ilvl="8" w:tplc="B894BEF4">
      <w:start w:val="1"/>
      <w:numFmt w:val="bullet"/>
      <w:lvlText w:val="§"/>
      <w:lvlJc w:val="left"/>
      <w:pPr>
        <w:ind w:hanging="360"/>
      </w:pPr>
    </w:lvl>
  </w:abstractNum>
  <w:abstractNum w:abstractNumId="29" w15:restartNumberingAfterBreak="0">
    <w:nsid w:val="5CC66A68"/>
    <w:multiLevelType w:val="hybridMultilevel"/>
    <w:tmpl w:val="A956DEAA"/>
    <w:lvl w:ilvl="0" w:tplc="A28A2528">
      <w:start w:val="1"/>
      <w:numFmt w:val="decimal"/>
      <w:lvlText w:val="%1)"/>
      <w:lvlJc w:val="left"/>
      <w:pPr>
        <w:ind w:hanging="360"/>
      </w:pPr>
    </w:lvl>
    <w:lvl w:ilvl="1" w:tplc="CE2C1272">
      <w:start w:val="1"/>
      <w:numFmt w:val="lowerLetter"/>
      <w:lvlText w:val="%2."/>
      <w:lvlJc w:val="left"/>
      <w:pPr>
        <w:ind w:hanging="360"/>
      </w:pPr>
    </w:lvl>
    <w:lvl w:ilvl="2" w:tplc="00E6F89A">
      <w:start w:val="1"/>
      <w:numFmt w:val="lowerRoman"/>
      <w:lvlText w:val="%3."/>
      <w:lvlJc w:val="right"/>
      <w:pPr>
        <w:ind w:hanging="180"/>
      </w:pPr>
    </w:lvl>
    <w:lvl w:ilvl="3" w:tplc="EFF408CA">
      <w:start w:val="1"/>
      <w:numFmt w:val="decimal"/>
      <w:lvlText w:val="%4."/>
      <w:lvlJc w:val="left"/>
      <w:pPr>
        <w:ind w:hanging="360"/>
      </w:pPr>
    </w:lvl>
    <w:lvl w:ilvl="4" w:tplc="7AF4552C">
      <w:start w:val="1"/>
      <w:numFmt w:val="lowerLetter"/>
      <w:lvlText w:val="%5."/>
      <w:lvlJc w:val="left"/>
      <w:pPr>
        <w:ind w:hanging="360"/>
      </w:pPr>
    </w:lvl>
    <w:lvl w:ilvl="5" w:tplc="F1528D50">
      <w:start w:val="1"/>
      <w:numFmt w:val="lowerRoman"/>
      <w:lvlText w:val="%6."/>
      <w:lvlJc w:val="right"/>
      <w:pPr>
        <w:ind w:hanging="180"/>
      </w:pPr>
    </w:lvl>
    <w:lvl w:ilvl="6" w:tplc="B7C6A03A">
      <w:start w:val="1"/>
      <w:numFmt w:val="decimal"/>
      <w:lvlText w:val="%7."/>
      <w:lvlJc w:val="left"/>
      <w:pPr>
        <w:ind w:hanging="360"/>
      </w:pPr>
    </w:lvl>
    <w:lvl w:ilvl="7" w:tplc="4DA4DED2">
      <w:start w:val="1"/>
      <w:numFmt w:val="lowerLetter"/>
      <w:lvlText w:val="%8."/>
      <w:lvlJc w:val="left"/>
      <w:pPr>
        <w:ind w:hanging="360"/>
      </w:pPr>
    </w:lvl>
    <w:lvl w:ilvl="8" w:tplc="B4709F8C">
      <w:start w:val="1"/>
      <w:numFmt w:val="lowerRoman"/>
      <w:lvlText w:val="%9."/>
      <w:lvlJc w:val="right"/>
      <w:pPr>
        <w:ind w:hanging="180"/>
      </w:pPr>
    </w:lvl>
  </w:abstractNum>
  <w:abstractNum w:abstractNumId="30" w15:restartNumberingAfterBreak="0">
    <w:nsid w:val="5E791E8A"/>
    <w:multiLevelType w:val="hybridMultilevel"/>
    <w:tmpl w:val="7D4A15C6"/>
    <w:lvl w:ilvl="0" w:tplc="8A3484A4">
      <w:start w:val="1"/>
      <w:numFmt w:val="bullet"/>
      <w:lvlText w:val="–"/>
      <w:lvlJc w:val="left"/>
      <w:pPr>
        <w:ind w:hanging="360"/>
      </w:pPr>
    </w:lvl>
    <w:lvl w:ilvl="1" w:tplc="FD266800">
      <w:start w:val="1"/>
      <w:numFmt w:val="bullet"/>
      <w:lvlText w:val="o"/>
      <w:lvlJc w:val="left"/>
      <w:pPr>
        <w:ind w:hanging="360"/>
      </w:pPr>
    </w:lvl>
    <w:lvl w:ilvl="2" w:tplc="3F88D218">
      <w:start w:val="1"/>
      <w:numFmt w:val="bullet"/>
      <w:lvlText w:val="§"/>
      <w:lvlJc w:val="left"/>
      <w:pPr>
        <w:ind w:hanging="360"/>
      </w:pPr>
    </w:lvl>
    <w:lvl w:ilvl="3" w:tplc="99D4FF84">
      <w:start w:val="1"/>
      <w:numFmt w:val="bullet"/>
      <w:lvlText w:val="·"/>
      <w:lvlJc w:val="left"/>
      <w:pPr>
        <w:ind w:hanging="360"/>
      </w:pPr>
    </w:lvl>
    <w:lvl w:ilvl="4" w:tplc="27040E48">
      <w:start w:val="1"/>
      <w:numFmt w:val="bullet"/>
      <w:lvlText w:val="o"/>
      <w:lvlJc w:val="left"/>
      <w:pPr>
        <w:ind w:hanging="360"/>
      </w:pPr>
    </w:lvl>
    <w:lvl w:ilvl="5" w:tplc="2B907C3C">
      <w:start w:val="1"/>
      <w:numFmt w:val="bullet"/>
      <w:lvlText w:val="§"/>
      <w:lvlJc w:val="left"/>
      <w:pPr>
        <w:ind w:hanging="360"/>
      </w:pPr>
    </w:lvl>
    <w:lvl w:ilvl="6" w:tplc="A1B8B836">
      <w:start w:val="1"/>
      <w:numFmt w:val="bullet"/>
      <w:lvlText w:val="·"/>
      <w:lvlJc w:val="left"/>
      <w:pPr>
        <w:ind w:hanging="360"/>
      </w:pPr>
    </w:lvl>
    <w:lvl w:ilvl="7" w:tplc="974013DC">
      <w:start w:val="1"/>
      <w:numFmt w:val="bullet"/>
      <w:lvlText w:val="o"/>
      <w:lvlJc w:val="left"/>
      <w:pPr>
        <w:ind w:hanging="360"/>
      </w:pPr>
    </w:lvl>
    <w:lvl w:ilvl="8" w:tplc="342031CC">
      <w:start w:val="1"/>
      <w:numFmt w:val="bullet"/>
      <w:lvlText w:val="§"/>
      <w:lvlJc w:val="left"/>
      <w:pPr>
        <w:ind w:hanging="360"/>
      </w:pPr>
    </w:lvl>
  </w:abstractNum>
  <w:abstractNum w:abstractNumId="31" w15:restartNumberingAfterBreak="0">
    <w:nsid w:val="5E9A1730"/>
    <w:multiLevelType w:val="hybridMultilevel"/>
    <w:tmpl w:val="9FF856FE"/>
    <w:lvl w:ilvl="0" w:tplc="D53E33B0">
      <w:start w:val="1"/>
      <w:numFmt w:val="decimal"/>
      <w:lvlText w:val="%1."/>
      <w:lvlJc w:val="left"/>
      <w:pPr>
        <w:ind w:hanging="360"/>
      </w:pPr>
    </w:lvl>
    <w:lvl w:ilvl="1" w:tplc="55C01E9E">
      <w:start w:val="1"/>
      <w:numFmt w:val="bullet"/>
      <w:lvlText w:val="o"/>
      <w:lvlJc w:val="left"/>
      <w:pPr>
        <w:ind w:hanging="360"/>
      </w:pPr>
    </w:lvl>
    <w:lvl w:ilvl="2" w:tplc="FA16B166">
      <w:start w:val="1"/>
      <w:numFmt w:val="bullet"/>
      <w:lvlText w:val="§"/>
      <w:lvlJc w:val="left"/>
      <w:pPr>
        <w:ind w:hanging="360"/>
      </w:pPr>
    </w:lvl>
    <w:lvl w:ilvl="3" w:tplc="09740732">
      <w:start w:val="1"/>
      <w:numFmt w:val="bullet"/>
      <w:lvlText w:val="·"/>
      <w:lvlJc w:val="left"/>
      <w:pPr>
        <w:ind w:hanging="360"/>
      </w:pPr>
    </w:lvl>
    <w:lvl w:ilvl="4" w:tplc="6660E184">
      <w:start w:val="1"/>
      <w:numFmt w:val="bullet"/>
      <w:lvlText w:val="o"/>
      <w:lvlJc w:val="left"/>
      <w:pPr>
        <w:ind w:hanging="360"/>
      </w:pPr>
    </w:lvl>
    <w:lvl w:ilvl="5" w:tplc="3E7EF5F4">
      <w:start w:val="1"/>
      <w:numFmt w:val="bullet"/>
      <w:lvlText w:val="§"/>
      <w:lvlJc w:val="left"/>
      <w:pPr>
        <w:ind w:hanging="360"/>
      </w:pPr>
    </w:lvl>
    <w:lvl w:ilvl="6" w:tplc="136C9C0E">
      <w:start w:val="1"/>
      <w:numFmt w:val="bullet"/>
      <w:lvlText w:val="·"/>
      <w:lvlJc w:val="left"/>
      <w:pPr>
        <w:ind w:hanging="360"/>
      </w:pPr>
    </w:lvl>
    <w:lvl w:ilvl="7" w:tplc="3312ACF8">
      <w:start w:val="1"/>
      <w:numFmt w:val="bullet"/>
      <w:lvlText w:val="o"/>
      <w:lvlJc w:val="left"/>
      <w:pPr>
        <w:ind w:hanging="360"/>
      </w:pPr>
    </w:lvl>
    <w:lvl w:ilvl="8" w:tplc="40FA15C6">
      <w:start w:val="1"/>
      <w:numFmt w:val="bullet"/>
      <w:lvlText w:val="§"/>
      <w:lvlJc w:val="left"/>
      <w:pPr>
        <w:ind w:hanging="360"/>
      </w:pPr>
    </w:lvl>
  </w:abstractNum>
  <w:abstractNum w:abstractNumId="32" w15:restartNumberingAfterBreak="0">
    <w:nsid w:val="685F5626"/>
    <w:multiLevelType w:val="hybridMultilevel"/>
    <w:tmpl w:val="5CBE77AC"/>
    <w:lvl w:ilvl="0" w:tplc="69F205C6">
      <w:start w:val="1"/>
      <w:numFmt w:val="decimal"/>
      <w:lvlText w:val="%1)"/>
      <w:lvlJc w:val="left"/>
      <w:pPr>
        <w:ind w:hanging="360"/>
      </w:pPr>
    </w:lvl>
    <w:lvl w:ilvl="1" w:tplc="BF56CE64">
      <w:start w:val="1"/>
      <w:numFmt w:val="lowerLetter"/>
      <w:lvlText w:val="%2."/>
      <w:lvlJc w:val="left"/>
      <w:pPr>
        <w:ind w:hanging="360"/>
      </w:pPr>
    </w:lvl>
    <w:lvl w:ilvl="2" w:tplc="8ACE7972">
      <w:start w:val="1"/>
      <w:numFmt w:val="lowerRoman"/>
      <w:lvlText w:val="%3."/>
      <w:lvlJc w:val="right"/>
      <w:pPr>
        <w:ind w:hanging="180"/>
      </w:pPr>
    </w:lvl>
    <w:lvl w:ilvl="3" w:tplc="B046F60A">
      <w:start w:val="1"/>
      <w:numFmt w:val="decimal"/>
      <w:lvlText w:val="%4."/>
      <w:lvlJc w:val="left"/>
      <w:pPr>
        <w:ind w:hanging="360"/>
      </w:pPr>
    </w:lvl>
    <w:lvl w:ilvl="4" w:tplc="A502D270">
      <w:start w:val="1"/>
      <w:numFmt w:val="lowerLetter"/>
      <w:lvlText w:val="%5."/>
      <w:lvlJc w:val="left"/>
      <w:pPr>
        <w:ind w:hanging="360"/>
      </w:pPr>
    </w:lvl>
    <w:lvl w:ilvl="5" w:tplc="8A2410C2">
      <w:start w:val="1"/>
      <w:numFmt w:val="lowerRoman"/>
      <w:lvlText w:val="%6."/>
      <w:lvlJc w:val="right"/>
      <w:pPr>
        <w:ind w:hanging="180"/>
      </w:pPr>
    </w:lvl>
    <w:lvl w:ilvl="6" w:tplc="249E028E">
      <w:start w:val="1"/>
      <w:numFmt w:val="decimal"/>
      <w:lvlText w:val="%7."/>
      <w:lvlJc w:val="left"/>
      <w:pPr>
        <w:ind w:hanging="360"/>
      </w:pPr>
    </w:lvl>
    <w:lvl w:ilvl="7" w:tplc="6FB6346A">
      <w:start w:val="1"/>
      <w:numFmt w:val="lowerLetter"/>
      <w:lvlText w:val="%8."/>
      <w:lvlJc w:val="left"/>
      <w:pPr>
        <w:ind w:hanging="360"/>
      </w:pPr>
    </w:lvl>
    <w:lvl w:ilvl="8" w:tplc="50EA9F82">
      <w:start w:val="1"/>
      <w:numFmt w:val="lowerRoman"/>
      <w:lvlText w:val="%9."/>
      <w:lvlJc w:val="right"/>
      <w:pPr>
        <w:ind w:hanging="180"/>
      </w:pPr>
    </w:lvl>
  </w:abstractNum>
  <w:abstractNum w:abstractNumId="33" w15:restartNumberingAfterBreak="0">
    <w:nsid w:val="686D670B"/>
    <w:multiLevelType w:val="hybridMultilevel"/>
    <w:tmpl w:val="AAE48134"/>
    <w:lvl w:ilvl="0" w:tplc="0F6048B0">
      <w:start w:val="1"/>
      <w:numFmt w:val="decimal"/>
      <w:lvlText w:val="%1."/>
      <w:lvlJc w:val="left"/>
      <w:pPr>
        <w:ind w:hanging="360"/>
      </w:pPr>
    </w:lvl>
    <w:lvl w:ilvl="1" w:tplc="1C74E342">
      <w:start w:val="1"/>
      <w:numFmt w:val="lowerLetter"/>
      <w:lvlText w:val="%2."/>
      <w:lvlJc w:val="left"/>
      <w:pPr>
        <w:ind w:hanging="360"/>
      </w:pPr>
    </w:lvl>
    <w:lvl w:ilvl="2" w:tplc="DEB08BDC">
      <w:start w:val="1"/>
      <w:numFmt w:val="lowerRoman"/>
      <w:lvlText w:val="%3."/>
      <w:lvlJc w:val="right"/>
      <w:pPr>
        <w:ind w:hanging="180"/>
      </w:pPr>
    </w:lvl>
    <w:lvl w:ilvl="3" w:tplc="0F385342">
      <w:start w:val="1"/>
      <w:numFmt w:val="decimal"/>
      <w:lvlText w:val="%4."/>
      <w:lvlJc w:val="left"/>
      <w:pPr>
        <w:ind w:hanging="360"/>
      </w:pPr>
    </w:lvl>
    <w:lvl w:ilvl="4" w:tplc="67FCCDA0">
      <w:start w:val="1"/>
      <w:numFmt w:val="lowerLetter"/>
      <w:lvlText w:val="%5."/>
      <w:lvlJc w:val="left"/>
      <w:pPr>
        <w:ind w:hanging="360"/>
      </w:pPr>
    </w:lvl>
    <w:lvl w:ilvl="5" w:tplc="F95CE686">
      <w:start w:val="1"/>
      <w:numFmt w:val="lowerRoman"/>
      <w:lvlText w:val="%6."/>
      <w:lvlJc w:val="right"/>
      <w:pPr>
        <w:ind w:hanging="180"/>
      </w:pPr>
    </w:lvl>
    <w:lvl w:ilvl="6" w:tplc="4CF4A7E4">
      <w:start w:val="1"/>
      <w:numFmt w:val="decimal"/>
      <w:lvlText w:val="%7."/>
      <w:lvlJc w:val="left"/>
      <w:pPr>
        <w:ind w:hanging="360"/>
      </w:pPr>
    </w:lvl>
    <w:lvl w:ilvl="7" w:tplc="59325CE4">
      <w:start w:val="1"/>
      <w:numFmt w:val="lowerLetter"/>
      <w:lvlText w:val="%8."/>
      <w:lvlJc w:val="left"/>
      <w:pPr>
        <w:ind w:hanging="360"/>
      </w:pPr>
    </w:lvl>
    <w:lvl w:ilvl="8" w:tplc="2DD01150">
      <w:start w:val="1"/>
      <w:numFmt w:val="lowerRoman"/>
      <w:lvlText w:val="%9."/>
      <w:lvlJc w:val="right"/>
      <w:pPr>
        <w:ind w:hanging="180"/>
      </w:pPr>
    </w:lvl>
  </w:abstractNum>
  <w:abstractNum w:abstractNumId="34" w15:restartNumberingAfterBreak="0">
    <w:nsid w:val="697453DD"/>
    <w:multiLevelType w:val="hybridMultilevel"/>
    <w:tmpl w:val="30F20CFA"/>
    <w:lvl w:ilvl="0" w:tplc="461E38A6">
      <w:start w:val="1"/>
      <w:numFmt w:val="decimal"/>
      <w:lvlText w:val="%1)"/>
      <w:lvlJc w:val="left"/>
      <w:pPr>
        <w:ind w:left="0"/>
      </w:pPr>
    </w:lvl>
    <w:lvl w:ilvl="1" w:tplc="8D7075AC">
      <w:start w:val="1"/>
      <w:numFmt w:val="lowerLetter"/>
      <w:lvlText w:val="%2"/>
      <w:lvlJc w:val="left"/>
      <w:pPr>
        <w:ind w:left="1788"/>
      </w:pPr>
    </w:lvl>
    <w:lvl w:ilvl="2" w:tplc="E2A43880">
      <w:start w:val="1"/>
      <w:numFmt w:val="lowerRoman"/>
      <w:lvlText w:val="%3"/>
      <w:lvlJc w:val="left"/>
      <w:pPr>
        <w:ind w:left="2508"/>
      </w:pPr>
    </w:lvl>
    <w:lvl w:ilvl="3" w:tplc="DF86D986">
      <w:start w:val="1"/>
      <w:numFmt w:val="decimal"/>
      <w:lvlText w:val="%4"/>
      <w:lvlJc w:val="left"/>
      <w:pPr>
        <w:ind w:left="3228"/>
      </w:pPr>
    </w:lvl>
    <w:lvl w:ilvl="4" w:tplc="8138D110">
      <w:start w:val="1"/>
      <w:numFmt w:val="lowerLetter"/>
      <w:lvlText w:val="%5"/>
      <w:lvlJc w:val="left"/>
      <w:pPr>
        <w:ind w:left="3948"/>
      </w:pPr>
    </w:lvl>
    <w:lvl w:ilvl="5" w:tplc="FAB8F3F6">
      <w:start w:val="1"/>
      <w:numFmt w:val="lowerRoman"/>
      <w:lvlText w:val="%6"/>
      <w:lvlJc w:val="left"/>
      <w:pPr>
        <w:ind w:left="4668"/>
      </w:pPr>
    </w:lvl>
    <w:lvl w:ilvl="6" w:tplc="D9EE2908">
      <w:start w:val="1"/>
      <w:numFmt w:val="decimal"/>
      <w:lvlText w:val="%7"/>
      <w:lvlJc w:val="left"/>
      <w:pPr>
        <w:ind w:left="5388"/>
      </w:pPr>
    </w:lvl>
    <w:lvl w:ilvl="7" w:tplc="8006EB14">
      <w:start w:val="1"/>
      <w:numFmt w:val="lowerLetter"/>
      <w:lvlText w:val="%8"/>
      <w:lvlJc w:val="left"/>
      <w:pPr>
        <w:ind w:left="6108"/>
      </w:pPr>
    </w:lvl>
    <w:lvl w:ilvl="8" w:tplc="F5A6A9FA">
      <w:start w:val="1"/>
      <w:numFmt w:val="lowerRoman"/>
      <w:lvlText w:val="%9"/>
      <w:lvlJc w:val="left"/>
      <w:pPr>
        <w:ind w:left="6828"/>
      </w:pPr>
    </w:lvl>
  </w:abstractNum>
  <w:abstractNum w:abstractNumId="35" w15:restartNumberingAfterBreak="0">
    <w:nsid w:val="69ED05A9"/>
    <w:multiLevelType w:val="hybridMultilevel"/>
    <w:tmpl w:val="A8E26C68"/>
    <w:lvl w:ilvl="0" w:tplc="5B0668A0">
      <w:start w:val="2"/>
      <w:numFmt w:val="decimal"/>
      <w:lvlText w:val="%1)"/>
      <w:lvlJc w:val="left"/>
      <w:pPr>
        <w:ind w:hanging="360"/>
      </w:pPr>
    </w:lvl>
    <w:lvl w:ilvl="1" w:tplc="1A0A37FE">
      <w:start w:val="1"/>
      <w:numFmt w:val="lowerLetter"/>
      <w:lvlText w:val="%2."/>
      <w:lvlJc w:val="left"/>
      <w:pPr>
        <w:ind w:hanging="360"/>
      </w:pPr>
    </w:lvl>
    <w:lvl w:ilvl="2" w:tplc="98C68B38">
      <w:start w:val="1"/>
      <w:numFmt w:val="lowerRoman"/>
      <w:lvlText w:val="%3."/>
      <w:lvlJc w:val="right"/>
      <w:pPr>
        <w:ind w:hanging="180"/>
      </w:pPr>
    </w:lvl>
    <w:lvl w:ilvl="3" w:tplc="6E5E8404">
      <w:start w:val="1"/>
      <w:numFmt w:val="decimal"/>
      <w:lvlText w:val="%4."/>
      <w:lvlJc w:val="left"/>
      <w:pPr>
        <w:ind w:hanging="360"/>
      </w:pPr>
    </w:lvl>
    <w:lvl w:ilvl="4" w:tplc="1534C63C">
      <w:start w:val="1"/>
      <w:numFmt w:val="lowerLetter"/>
      <w:lvlText w:val="%5."/>
      <w:lvlJc w:val="left"/>
      <w:pPr>
        <w:ind w:hanging="360"/>
      </w:pPr>
    </w:lvl>
    <w:lvl w:ilvl="5" w:tplc="A20C1324">
      <w:start w:val="1"/>
      <w:numFmt w:val="lowerRoman"/>
      <w:lvlText w:val="%6."/>
      <w:lvlJc w:val="right"/>
      <w:pPr>
        <w:ind w:hanging="180"/>
      </w:pPr>
    </w:lvl>
    <w:lvl w:ilvl="6" w:tplc="C5CE171E">
      <w:start w:val="1"/>
      <w:numFmt w:val="decimal"/>
      <w:lvlText w:val="%7."/>
      <w:lvlJc w:val="left"/>
      <w:pPr>
        <w:ind w:hanging="360"/>
      </w:pPr>
    </w:lvl>
    <w:lvl w:ilvl="7" w:tplc="3E22F76C">
      <w:start w:val="1"/>
      <w:numFmt w:val="lowerLetter"/>
      <w:lvlText w:val="%8."/>
      <w:lvlJc w:val="left"/>
      <w:pPr>
        <w:ind w:hanging="360"/>
      </w:pPr>
    </w:lvl>
    <w:lvl w:ilvl="8" w:tplc="85E4F6D6">
      <w:start w:val="1"/>
      <w:numFmt w:val="lowerRoman"/>
      <w:lvlText w:val="%9."/>
      <w:lvlJc w:val="right"/>
      <w:pPr>
        <w:ind w:hanging="180"/>
      </w:pPr>
    </w:lvl>
  </w:abstractNum>
  <w:abstractNum w:abstractNumId="36" w15:restartNumberingAfterBreak="0">
    <w:nsid w:val="6ACB3E6E"/>
    <w:multiLevelType w:val="hybridMultilevel"/>
    <w:tmpl w:val="7D06E096"/>
    <w:lvl w:ilvl="0" w:tplc="57688874">
      <w:start w:val="1"/>
      <w:numFmt w:val="bullet"/>
      <w:lvlText w:val="–"/>
      <w:lvlJc w:val="left"/>
      <w:pPr>
        <w:ind w:hanging="360"/>
      </w:pPr>
    </w:lvl>
    <w:lvl w:ilvl="1" w:tplc="34E6BDE0">
      <w:start w:val="1"/>
      <w:numFmt w:val="bullet"/>
      <w:lvlText w:val="o"/>
      <w:lvlJc w:val="left"/>
      <w:pPr>
        <w:ind w:hanging="360"/>
      </w:pPr>
    </w:lvl>
    <w:lvl w:ilvl="2" w:tplc="ACAAA88C">
      <w:start w:val="1"/>
      <w:numFmt w:val="bullet"/>
      <w:lvlText w:val="§"/>
      <w:lvlJc w:val="left"/>
      <w:pPr>
        <w:ind w:hanging="360"/>
      </w:pPr>
    </w:lvl>
    <w:lvl w:ilvl="3" w:tplc="7B525414">
      <w:start w:val="1"/>
      <w:numFmt w:val="bullet"/>
      <w:lvlText w:val="·"/>
      <w:lvlJc w:val="left"/>
      <w:pPr>
        <w:ind w:hanging="360"/>
      </w:pPr>
    </w:lvl>
    <w:lvl w:ilvl="4" w:tplc="09B22CFE">
      <w:start w:val="1"/>
      <w:numFmt w:val="bullet"/>
      <w:lvlText w:val="o"/>
      <w:lvlJc w:val="left"/>
      <w:pPr>
        <w:ind w:hanging="360"/>
      </w:pPr>
    </w:lvl>
    <w:lvl w:ilvl="5" w:tplc="63DA1ECA">
      <w:start w:val="1"/>
      <w:numFmt w:val="bullet"/>
      <w:lvlText w:val="§"/>
      <w:lvlJc w:val="left"/>
      <w:pPr>
        <w:ind w:hanging="360"/>
      </w:pPr>
    </w:lvl>
    <w:lvl w:ilvl="6" w:tplc="88C67602">
      <w:start w:val="1"/>
      <w:numFmt w:val="bullet"/>
      <w:lvlText w:val="·"/>
      <w:lvlJc w:val="left"/>
      <w:pPr>
        <w:ind w:hanging="360"/>
      </w:pPr>
    </w:lvl>
    <w:lvl w:ilvl="7" w:tplc="97EA6E84">
      <w:start w:val="1"/>
      <w:numFmt w:val="bullet"/>
      <w:lvlText w:val="o"/>
      <w:lvlJc w:val="left"/>
      <w:pPr>
        <w:ind w:hanging="360"/>
      </w:pPr>
    </w:lvl>
    <w:lvl w:ilvl="8" w:tplc="2F961356">
      <w:start w:val="1"/>
      <w:numFmt w:val="bullet"/>
      <w:lvlText w:val="§"/>
      <w:lvlJc w:val="left"/>
      <w:pPr>
        <w:ind w:hanging="360"/>
      </w:pPr>
    </w:lvl>
  </w:abstractNum>
  <w:abstractNum w:abstractNumId="37" w15:restartNumberingAfterBreak="0">
    <w:nsid w:val="6AD37ED3"/>
    <w:multiLevelType w:val="hybridMultilevel"/>
    <w:tmpl w:val="5546D044"/>
    <w:lvl w:ilvl="0" w:tplc="386271AC">
      <w:start w:val="1"/>
      <w:numFmt w:val="bullet"/>
      <w:lvlText w:val="–"/>
      <w:lvlJc w:val="left"/>
      <w:pPr>
        <w:ind w:hanging="360"/>
      </w:pPr>
    </w:lvl>
    <w:lvl w:ilvl="1" w:tplc="34DC3DA2">
      <w:start w:val="1"/>
      <w:numFmt w:val="bullet"/>
      <w:lvlText w:val="o"/>
      <w:lvlJc w:val="left"/>
      <w:pPr>
        <w:ind w:hanging="360"/>
      </w:pPr>
    </w:lvl>
    <w:lvl w:ilvl="2" w:tplc="0372AF84">
      <w:start w:val="1"/>
      <w:numFmt w:val="bullet"/>
      <w:lvlText w:val="§"/>
      <w:lvlJc w:val="left"/>
      <w:pPr>
        <w:ind w:hanging="360"/>
      </w:pPr>
    </w:lvl>
    <w:lvl w:ilvl="3" w:tplc="05A4B404">
      <w:start w:val="1"/>
      <w:numFmt w:val="bullet"/>
      <w:lvlText w:val="·"/>
      <w:lvlJc w:val="left"/>
      <w:pPr>
        <w:ind w:hanging="360"/>
      </w:pPr>
    </w:lvl>
    <w:lvl w:ilvl="4" w:tplc="A510C8DE">
      <w:start w:val="1"/>
      <w:numFmt w:val="bullet"/>
      <w:lvlText w:val="o"/>
      <w:lvlJc w:val="left"/>
      <w:pPr>
        <w:ind w:hanging="360"/>
      </w:pPr>
    </w:lvl>
    <w:lvl w:ilvl="5" w:tplc="9EE07CAE">
      <w:start w:val="1"/>
      <w:numFmt w:val="bullet"/>
      <w:lvlText w:val="§"/>
      <w:lvlJc w:val="left"/>
      <w:pPr>
        <w:ind w:hanging="360"/>
      </w:pPr>
    </w:lvl>
    <w:lvl w:ilvl="6" w:tplc="BC4C518A">
      <w:start w:val="1"/>
      <w:numFmt w:val="bullet"/>
      <w:lvlText w:val="·"/>
      <w:lvlJc w:val="left"/>
      <w:pPr>
        <w:ind w:hanging="360"/>
      </w:pPr>
    </w:lvl>
    <w:lvl w:ilvl="7" w:tplc="9D540C5E">
      <w:start w:val="1"/>
      <w:numFmt w:val="bullet"/>
      <w:lvlText w:val="o"/>
      <w:lvlJc w:val="left"/>
      <w:pPr>
        <w:ind w:hanging="360"/>
      </w:pPr>
    </w:lvl>
    <w:lvl w:ilvl="8" w:tplc="E68633D2">
      <w:start w:val="1"/>
      <w:numFmt w:val="bullet"/>
      <w:lvlText w:val="§"/>
      <w:lvlJc w:val="left"/>
      <w:pPr>
        <w:ind w:hanging="360"/>
      </w:pPr>
    </w:lvl>
  </w:abstractNum>
  <w:abstractNum w:abstractNumId="38" w15:restartNumberingAfterBreak="0">
    <w:nsid w:val="6F607432"/>
    <w:multiLevelType w:val="hybridMultilevel"/>
    <w:tmpl w:val="FC282502"/>
    <w:lvl w:ilvl="0" w:tplc="29C01F2A">
      <w:start w:val="1"/>
      <w:numFmt w:val="decimal"/>
      <w:lvlText w:val="%1)"/>
      <w:lvlJc w:val="left"/>
      <w:pPr>
        <w:ind w:left="1429" w:hanging="360"/>
      </w:pPr>
      <w:rPr>
        <w:sz w:val="28"/>
      </w:rPr>
    </w:lvl>
    <w:lvl w:ilvl="1" w:tplc="08BEC9D2">
      <w:start w:val="1"/>
      <w:numFmt w:val="lowerLetter"/>
      <w:lvlText w:val="%2."/>
      <w:lvlJc w:val="left"/>
      <w:pPr>
        <w:ind w:left="2149" w:hanging="360"/>
      </w:pPr>
    </w:lvl>
    <w:lvl w:ilvl="2" w:tplc="06A8C18C">
      <w:start w:val="1"/>
      <w:numFmt w:val="lowerRoman"/>
      <w:lvlText w:val="%3."/>
      <w:lvlJc w:val="right"/>
      <w:pPr>
        <w:ind w:left="2869" w:hanging="180"/>
      </w:pPr>
    </w:lvl>
    <w:lvl w:ilvl="3" w:tplc="905ED5DC">
      <w:start w:val="1"/>
      <w:numFmt w:val="decimal"/>
      <w:lvlText w:val="%4."/>
      <w:lvlJc w:val="left"/>
      <w:pPr>
        <w:ind w:left="3589" w:hanging="360"/>
      </w:pPr>
    </w:lvl>
    <w:lvl w:ilvl="4" w:tplc="EAD0B4DC">
      <w:start w:val="1"/>
      <w:numFmt w:val="lowerLetter"/>
      <w:lvlText w:val="%5."/>
      <w:lvlJc w:val="left"/>
      <w:pPr>
        <w:ind w:left="4309" w:hanging="360"/>
      </w:pPr>
    </w:lvl>
    <w:lvl w:ilvl="5" w:tplc="13E48EB0">
      <w:start w:val="1"/>
      <w:numFmt w:val="lowerRoman"/>
      <w:lvlText w:val="%6."/>
      <w:lvlJc w:val="right"/>
      <w:pPr>
        <w:ind w:left="5029" w:hanging="180"/>
      </w:pPr>
    </w:lvl>
    <w:lvl w:ilvl="6" w:tplc="697C17BC">
      <w:start w:val="1"/>
      <w:numFmt w:val="decimal"/>
      <w:lvlText w:val="%7."/>
      <w:lvlJc w:val="left"/>
      <w:pPr>
        <w:ind w:left="5749" w:hanging="360"/>
      </w:pPr>
    </w:lvl>
    <w:lvl w:ilvl="7" w:tplc="E5383C80">
      <w:start w:val="1"/>
      <w:numFmt w:val="lowerLetter"/>
      <w:lvlText w:val="%8."/>
      <w:lvlJc w:val="left"/>
      <w:pPr>
        <w:ind w:left="6469" w:hanging="360"/>
      </w:pPr>
    </w:lvl>
    <w:lvl w:ilvl="8" w:tplc="8A789406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2B26C28"/>
    <w:multiLevelType w:val="hybridMultilevel"/>
    <w:tmpl w:val="0A8E4440"/>
    <w:lvl w:ilvl="0" w:tplc="C5749662">
      <w:start w:val="1"/>
      <w:numFmt w:val="bullet"/>
      <w:lvlText w:val="o"/>
      <w:lvlJc w:val="left"/>
      <w:pPr>
        <w:ind w:hanging="360"/>
      </w:pPr>
    </w:lvl>
    <w:lvl w:ilvl="1" w:tplc="C602BD4C">
      <w:start w:val="1"/>
      <w:numFmt w:val="bullet"/>
      <w:lvlText w:val="o"/>
      <w:lvlJc w:val="left"/>
      <w:pPr>
        <w:ind w:hanging="360"/>
      </w:pPr>
    </w:lvl>
    <w:lvl w:ilvl="2" w:tplc="94AE6B6C">
      <w:start w:val="1"/>
      <w:numFmt w:val="bullet"/>
      <w:lvlText w:val="§"/>
      <w:lvlJc w:val="left"/>
      <w:pPr>
        <w:ind w:hanging="360"/>
      </w:pPr>
    </w:lvl>
    <w:lvl w:ilvl="3" w:tplc="690090AE">
      <w:start w:val="1"/>
      <w:numFmt w:val="bullet"/>
      <w:lvlText w:val="·"/>
      <w:lvlJc w:val="left"/>
      <w:pPr>
        <w:ind w:hanging="360"/>
      </w:pPr>
    </w:lvl>
    <w:lvl w:ilvl="4" w:tplc="F454F238">
      <w:start w:val="1"/>
      <w:numFmt w:val="bullet"/>
      <w:lvlText w:val="o"/>
      <w:lvlJc w:val="left"/>
      <w:pPr>
        <w:ind w:hanging="360"/>
      </w:pPr>
    </w:lvl>
    <w:lvl w:ilvl="5" w:tplc="F5BE122E">
      <w:start w:val="1"/>
      <w:numFmt w:val="bullet"/>
      <w:lvlText w:val="§"/>
      <w:lvlJc w:val="left"/>
      <w:pPr>
        <w:ind w:hanging="360"/>
      </w:pPr>
    </w:lvl>
    <w:lvl w:ilvl="6" w:tplc="B9C65DF2">
      <w:start w:val="1"/>
      <w:numFmt w:val="bullet"/>
      <w:lvlText w:val="·"/>
      <w:lvlJc w:val="left"/>
      <w:pPr>
        <w:ind w:hanging="360"/>
      </w:pPr>
    </w:lvl>
    <w:lvl w:ilvl="7" w:tplc="6366BB30">
      <w:start w:val="1"/>
      <w:numFmt w:val="bullet"/>
      <w:lvlText w:val="o"/>
      <w:lvlJc w:val="left"/>
      <w:pPr>
        <w:ind w:hanging="360"/>
      </w:pPr>
    </w:lvl>
    <w:lvl w:ilvl="8" w:tplc="94A03CD8">
      <w:start w:val="1"/>
      <w:numFmt w:val="bullet"/>
      <w:lvlText w:val="§"/>
      <w:lvlJc w:val="left"/>
      <w:pPr>
        <w:ind w:hanging="360"/>
      </w:pPr>
    </w:lvl>
  </w:abstractNum>
  <w:abstractNum w:abstractNumId="40" w15:restartNumberingAfterBreak="0">
    <w:nsid w:val="738927C9"/>
    <w:multiLevelType w:val="hybridMultilevel"/>
    <w:tmpl w:val="0D7E018A"/>
    <w:lvl w:ilvl="0" w:tplc="51885C7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lang w:val="ru-RU" w:bidi="ru-RU"/>
      </w:rPr>
    </w:lvl>
    <w:lvl w:ilvl="1" w:tplc="2766BA76">
      <w:start w:val="1"/>
      <w:numFmt w:val="lowerLetter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  <w:lang w:val="ru-RU" w:bidi="ru-RU"/>
      </w:rPr>
    </w:lvl>
    <w:lvl w:ilvl="2" w:tplc="F024384A">
      <w:start w:val="1"/>
      <w:numFmt w:val="lowerRoman"/>
      <w:lvlText w:val="%3."/>
      <w:lvlJc w:val="right"/>
      <w:pPr>
        <w:ind w:left="2651" w:hanging="180"/>
      </w:pPr>
      <w:rPr>
        <w:rFonts w:ascii="Times New Roman" w:eastAsia="Times New Roman" w:hAnsi="Times New Roman" w:cs="Times New Roman"/>
        <w:lang w:val="ru-RU" w:bidi="ru-RU"/>
      </w:rPr>
    </w:lvl>
    <w:lvl w:ilvl="3" w:tplc="CDEC4B76">
      <w:start w:val="1"/>
      <w:numFmt w:val="decimal"/>
      <w:lvlText w:val="%4."/>
      <w:lvlJc w:val="left"/>
      <w:pPr>
        <w:ind w:left="3371" w:hanging="360"/>
      </w:pPr>
      <w:rPr>
        <w:rFonts w:ascii="Times New Roman" w:eastAsia="Times New Roman" w:hAnsi="Times New Roman" w:cs="Times New Roman"/>
        <w:lang w:val="ru-RU" w:bidi="ru-RU"/>
      </w:rPr>
    </w:lvl>
    <w:lvl w:ilvl="4" w:tplc="4974357E">
      <w:start w:val="1"/>
      <w:numFmt w:val="lowerLetter"/>
      <w:lvlText w:val="%5."/>
      <w:lvlJc w:val="left"/>
      <w:pPr>
        <w:ind w:left="4091" w:hanging="360"/>
      </w:pPr>
      <w:rPr>
        <w:rFonts w:ascii="Times New Roman" w:eastAsia="Times New Roman" w:hAnsi="Times New Roman" w:cs="Times New Roman"/>
        <w:lang w:val="ru-RU" w:bidi="ru-RU"/>
      </w:rPr>
    </w:lvl>
    <w:lvl w:ilvl="5" w:tplc="A4F4BD76">
      <w:start w:val="1"/>
      <w:numFmt w:val="lowerRoman"/>
      <w:lvlText w:val="%6."/>
      <w:lvlJc w:val="right"/>
      <w:pPr>
        <w:ind w:left="4811" w:hanging="180"/>
      </w:pPr>
      <w:rPr>
        <w:rFonts w:ascii="Times New Roman" w:eastAsia="Times New Roman" w:hAnsi="Times New Roman" w:cs="Times New Roman"/>
        <w:lang w:val="ru-RU" w:bidi="ru-RU"/>
      </w:rPr>
    </w:lvl>
    <w:lvl w:ilvl="6" w:tplc="0C86DD8E">
      <w:start w:val="1"/>
      <w:numFmt w:val="decimal"/>
      <w:lvlText w:val="%7."/>
      <w:lvlJc w:val="left"/>
      <w:pPr>
        <w:ind w:left="5531" w:hanging="360"/>
      </w:pPr>
      <w:rPr>
        <w:rFonts w:ascii="Times New Roman" w:eastAsia="Times New Roman" w:hAnsi="Times New Roman" w:cs="Times New Roman"/>
        <w:lang w:val="ru-RU" w:bidi="ru-RU"/>
      </w:rPr>
    </w:lvl>
    <w:lvl w:ilvl="7" w:tplc="4B988C7A">
      <w:start w:val="1"/>
      <w:numFmt w:val="lowerLetter"/>
      <w:lvlText w:val="%8."/>
      <w:lvlJc w:val="left"/>
      <w:pPr>
        <w:ind w:left="6251" w:hanging="360"/>
      </w:pPr>
      <w:rPr>
        <w:rFonts w:ascii="Times New Roman" w:eastAsia="Times New Roman" w:hAnsi="Times New Roman" w:cs="Times New Roman"/>
        <w:lang w:val="ru-RU" w:bidi="ru-RU"/>
      </w:rPr>
    </w:lvl>
    <w:lvl w:ilvl="8" w:tplc="8E6899FE">
      <w:start w:val="1"/>
      <w:numFmt w:val="lowerRoman"/>
      <w:lvlText w:val="%9."/>
      <w:lvlJc w:val="right"/>
      <w:pPr>
        <w:ind w:left="6971" w:hanging="180"/>
      </w:pPr>
      <w:rPr>
        <w:rFonts w:ascii="Times New Roman" w:eastAsia="Times New Roman" w:hAnsi="Times New Roman" w:cs="Times New Roman"/>
        <w:lang w:val="ru-RU" w:bidi="ru-RU"/>
      </w:rPr>
    </w:lvl>
  </w:abstractNum>
  <w:abstractNum w:abstractNumId="41" w15:restartNumberingAfterBreak="0">
    <w:nsid w:val="773E4DC9"/>
    <w:multiLevelType w:val="hybridMultilevel"/>
    <w:tmpl w:val="A91035B0"/>
    <w:lvl w:ilvl="0" w:tplc="EE084846">
      <w:start w:val="1"/>
      <w:numFmt w:val="decimal"/>
      <w:lvlText w:val="%1."/>
      <w:lvlJc w:val="left"/>
      <w:pPr>
        <w:ind w:left="708"/>
      </w:pPr>
    </w:lvl>
    <w:lvl w:ilvl="1" w:tplc="3308266A">
      <w:start w:val="1"/>
      <w:numFmt w:val="lowerLetter"/>
      <w:lvlText w:val="%2"/>
      <w:lvlJc w:val="left"/>
      <w:pPr>
        <w:ind w:left="1904"/>
      </w:pPr>
    </w:lvl>
    <w:lvl w:ilvl="2" w:tplc="F920C2AA">
      <w:start w:val="1"/>
      <w:numFmt w:val="lowerRoman"/>
      <w:lvlText w:val="%3"/>
      <w:lvlJc w:val="left"/>
      <w:pPr>
        <w:ind w:left="2624"/>
      </w:pPr>
    </w:lvl>
    <w:lvl w:ilvl="3" w:tplc="7A14AE66">
      <w:start w:val="1"/>
      <w:numFmt w:val="decimal"/>
      <w:lvlText w:val="%4"/>
      <w:lvlJc w:val="left"/>
      <w:pPr>
        <w:ind w:left="3344"/>
      </w:pPr>
    </w:lvl>
    <w:lvl w:ilvl="4" w:tplc="EBFE1334">
      <w:start w:val="1"/>
      <w:numFmt w:val="lowerLetter"/>
      <w:lvlText w:val="%5"/>
      <w:lvlJc w:val="left"/>
      <w:pPr>
        <w:ind w:left="4064"/>
      </w:pPr>
    </w:lvl>
    <w:lvl w:ilvl="5" w:tplc="18689F3C">
      <w:start w:val="1"/>
      <w:numFmt w:val="lowerRoman"/>
      <w:lvlText w:val="%6"/>
      <w:lvlJc w:val="left"/>
      <w:pPr>
        <w:ind w:left="4784"/>
      </w:pPr>
    </w:lvl>
    <w:lvl w:ilvl="6" w:tplc="43F6A76E">
      <w:start w:val="1"/>
      <w:numFmt w:val="decimal"/>
      <w:lvlText w:val="%7"/>
      <w:lvlJc w:val="left"/>
      <w:pPr>
        <w:ind w:left="5504"/>
      </w:pPr>
    </w:lvl>
    <w:lvl w:ilvl="7" w:tplc="986A872A">
      <w:start w:val="1"/>
      <w:numFmt w:val="lowerLetter"/>
      <w:lvlText w:val="%8"/>
      <w:lvlJc w:val="left"/>
      <w:pPr>
        <w:ind w:left="6224"/>
      </w:pPr>
    </w:lvl>
    <w:lvl w:ilvl="8" w:tplc="FF5C178E">
      <w:start w:val="1"/>
      <w:numFmt w:val="lowerRoman"/>
      <w:lvlText w:val="%9"/>
      <w:lvlJc w:val="left"/>
      <w:pPr>
        <w:ind w:left="6944"/>
      </w:pPr>
    </w:lvl>
  </w:abstractNum>
  <w:abstractNum w:abstractNumId="42" w15:restartNumberingAfterBreak="0">
    <w:nsid w:val="7D1C63B7"/>
    <w:multiLevelType w:val="hybridMultilevel"/>
    <w:tmpl w:val="587ACBFA"/>
    <w:lvl w:ilvl="0" w:tplc="AA982ECE">
      <w:start w:val="1"/>
      <w:numFmt w:val="bullet"/>
      <w:lvlText w:val="-"/>
      <w:lvlJc w:val="left"/>
      <w:pPr>
        <w:ind w:left="0"/>
      </w:pPr>
    </w:lvl>
    <w:lvl w:ilvl="1" w:tplc="118ECCE8">
      <w:start w:val="1"/>
      <w:numFmt w:val="bullet"/>
      <w:lvlText w:val="o"/>
      <w:lvlJc w:val="left"/>
      <w:pPr>
        <w:ind w:left="1788"/>
      </w:pPr>
    </w:lvl>
    <w:lvl w:ilvl="2" w:tplc="68922E1E">
      <w:start w:val="1"/>
      <w:numFmt w:val="bullet"/>
      <w:lvlText w:val="▪"/>
      <w:lvlJc w:val="left"/>
      <w:pPr>
        <w:ind w:left="2508"/>
      </w:pPr>
    </w:lvl>
    <w:lvl w:ilvl="3" w:tplc="9A36A672">
      <w:start w:val="1"/>
      <w:numFmt w:val="bullet"/>
      <w:lvlText w:val="•"/>
      <w:lvlJc w:val="left"/>
      <w:pPr>
        <w:ind w:left="3228"/>
      </w:pPr>
    </w:lvl>
    <w:lvl w:ilvl="4" w:tplc="EED61A5E">
      <w:start w:val="1"/>
      <w:numFmt w:val="bullet"/>
      <w:lvlText w:val="o"/>
      <w:lvlJc w:val="left"/>
      <w:pPr>
        <w:ind w:left="3948"/>
      </w:pPr>
    </w:lvl>
    <w:lvl w:ilvl="5" w:tplc="F2EABE4E">
      <w:start w:val="1"/>
      <w:numFmt w:val="bullet"/>
      <w:lvlText w:val="▪"/>
      <w:lvlJc w:val="left"/>
      <w:pPr>
        <w:ind w:left="4668"/>
      </w:pPr>
    </w:lvl>
    <w:lvl w:ilvl="6" w:tplc="39503C38">
      <w:start w:val="1"/>
      <w:numFmt w:val="bullet"/>
      <w:lvlText w:val="•"/>
      <w:lvlJc w:val="left"/>
      <w:pPr>
        <w:ind w:left="5388"/>
      </w:pPr>
    </w:lvl>
    <w:lvl w:ilvl="7" w:tplc="ADA2D4BE">
      <w:start w:val="1"/>
      <w:numFmt w:val="bullet"/>
      <w:lvlText w:val="o"/>
      <w:lvlJc w:val="left"/>
      <w:pPr>
        <w:ind w:left="6108"/>
      </w:pPr>
    </w:lvl>
    <w:lvl w:ilvl="8" w:tplc="125A7004">
      <w:start w:val="1"/>
      <w:numFmt w:val="bullet"/>
      <w:lvlText w:val="▪"/>
      <w:lvlJc w:val="left"/>
      <w:pPr>
        <w:ind w:left="6828"/>
      </w:pPr>
    </w:lvl>
  </w:abstractNum>
  <w:num w:numId="1">
    <w:abstractNumId w:val="31"/>
  </w:num>
  <w:num w:numId="2">
    <w:abstractNumId w:val="18"/>
  </w:num>
  <w:num w:numId="3">
    <w:abstractNumId w:val="12"/>
  </w:num>
  <w:num w:numId="4">
    <w:abstractNumId w:val="19"/>
  </w:num>
  <w:num w:numId="5">
    <w:abstractNumId w:val="1"/>
  </w:num>
  <w:num w:numId="6">
    <w:abstractNumId w:val="25"/>
  </w:num>
  <w:num w:numId="7">
    <w:abstractNumId w:val="41"/>
  </w:num>
  <w:num w:numId="8">
    <w:abstractNumId w:val="34"/>
  </w:num>
  <w:num w:numId="9">
    <w:abstractNumId w:val="42"/>
  </w:num>
  <w:num w:numId="10">
    <w:abstractNumId w:val="39"/>
  </w:num>
  <w:num w:numId="11">
    <w:abstractNumId w:val="2"/>
  </w:num>
  <w:num w:numId="12">
    <w:abstractNumId w:val="35"/>
  </w:num>
  <w:num w:numId="13">
    <w:abstractNumId w:val="7"/>
  </w:num>
  <w:num w:numId="14">
    <w:abstractNumId w:val="6"/>
  </w:num>
  <w:num w:numId="15">
    <w:abstractNumId w:val="29"/>
  </w:num>
  <w:num w:numId="16">
    <w:abstractNumId w:val="17"/>
  </w:num>
  <w:num w:numId="17">
    <w:abstractNumId w:val="14"/>
  </w:num>
  <w:num w:numId="18">
    <w:abstractNumId w:val="28"/>
  </w:num>
  <w:num w:numId="19">
    <w:abstractNumId w:val="5"/>
  </w:num>
  <w:num w:numId="20">
    <w:abstractNumId w:val="30"/>
  </w:num>
  <w:num w:numId="21">
    <w:abstractNumId w:val="36"/>
  </w:num>
  <w:num w:numId="22">
    <w:abstractNumId w:val="4"/>
  </w:num>
  <w:num w:numId="23">
    <w:abstractNumId w:val="16"/>
  </w:num>
  <w:num w:numId="24">
    <w:abstractNumId w:val="15"/>
  </w:num>
  <w:num w:numId="25">
    <w:abstractNumId w:val="0"/>
    <w:lvlOverride w:ilvl="0">
      <w:startOverride w:val="1"/>
      <w:lvl w:ilvl="0" w:tplc="218C4BB4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1">
      <w:startOverride w:val="1"/>
      <w:lvl w:ilvl="1" w:tplc="A4B8BF0A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2">
      <w:startOverride w:val="1"/>
      <w:lvl w:ilvl="2" w:tplc="97225D06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3">
      <w:startOverride w:val="1"/>
      <w:lvl w:ilvl="3" w:tplc="1AF207AC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4">
      <w:startOverride w:val="1"/>
      <w:lvl w:ilvl="4" w:tplc="D4984312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5">
      <w:startOverride w:val="1"/>
      <w:lvl w:ilvl="5" w:tplc="6F6C1CF0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6">
      <w:startOverride w:val="1"/>
      <w:lvl w:ilvl="6" w:tplc="828461C4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7">
      <w:startOverride w:val="1"/>
      <w:lvl w:ilvl="7" w:tplc="09B6E9AC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8">
      <w:startOverride w:val="1"/>
      <w:lvl w:ilvl="8" w:tplc="2D22BC28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</w:num>
  <w:num w:numId="26">
    <w:abstractNumId w:val="32"/>
    <w:lvlOverride w:ilvl="0">
      <w:startOverride w:val="1"/>
      <w:lvl w:ilvl="0" w:tplc="69F205C6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1">
      <w:startOverride w:val="1"/>
      <w:lvl w:ilvl="1" w:tplc="BF56CE64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2">
      <w:startOverride w:val="1"/>
      <w:lvl w:ilvl="2" w:tplc="8ACE7972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3">
      <w:startOverride w:val="1"/>
      <w:lvl w:ilvl="3" w:tplc="B046F60A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4">
      <w:startOverride w:val="1"/>
      <w:lvl w:ilvl="4" w:tplc="A502D270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5">
      <w:startOverride w:val="1"/>
      <w:lvl w:ilvl="5" w:tplc="8A2410C2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6">
      <w:startOverride w:val="1"/>
      <w:lvl w:ilvl="6" w:tplc="249E028E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7">
      <w:startOverride w:val="1"/>
      <w:lvl w:ilvl="7" w:tplc="6FB6346A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  <w:lvlOverride w:ilvl="8">
      <w:startOverride w:val="1"/>
      <w:lvl w:ilvl="8" w:tplc="50EA9F82">
        <w:start w:val="1"/>
        <w:numFmt w:val="decimal"/>
        <w:lvlText w:val=""/>
        <w:lvlJc w:val="left"/>
        <w:rPr>
          <w:rFonts w:ascii="Arial" w:eastAsia="Arial" w:hAnsi="Arial" w:cs="Arial"/>
          <w:sz w:val="24"/>
        </w:rPr>
      </w:lvl>
    </w:lvlOverride>
  </w:num>
  <w:num w:numId="27">
    <w:abstractNumId w:val="37"/>
  </w:num>
  <w:num w:numId="28">
    <w:abstractNumId w:val="21"/>
  </w:num>
  <w:num w:numId="29">
    <w:abstractNumId w:val="33"/>
  </w:num>
  <w:num w:numId="30">
    <w:abstractNumId w:val="27"/>
  </w:num>
  <w:num w:numId="31">
    <w:abstractNumId w:val="20"/>
  </w:num>
  <w:num w:numId="32">
    <w:abstractNumId w:val="22"/>
  </w:num>
  <w:num w:numId="33">
    <w:abstractNumId w:val="3"/>
  </w:num>
  <w:num w:numId="34">
    <w:abstractNumId w:val="38"/>
  </w:num>
  <w:num w:numId="35">
    <w:abstractNumId w:val="8"/>
  </w:num>
  <w:num w:numId="36">
    <w:abstractNumId w:val="40"/>
  </w:num>
  <w:num w:numId="37">
    <w:abstractNumId w:val="10"/>
  </w:num>
  <w:num w:numId="38">
    <w:abstractNumId w:val="24"/>
  </w:num>
  <w:num w:numId="39">
    <w:abstractNumId w:val="9"/>
  </w:num>
  <w:num w:numId="40">
    <w:abstractNumId w:val="11"/>
  </w:num>
  <w:num w:numId="41">
    <w:abstractNumId w:val="23"/>
  </w:num>
  <w:num w:numId="42">
    <w:abstractNumId w:val="26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94"/>
    <w:rsid w:val="000A4019"/>
    <w:rsid w:val="00415694"/>
    <w:rsid w:val="0096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FB8A8-BAEA-4759-BCB6-3582365B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NewRoman" w:eastAsia="TimesNewRoman" w:hAnsi="TimesNewRoman" w:cs="TimesNewRoman"/>
      <w:sz w:val="20"/>
    </w:rPr>
  </w:style>
  <w:style w:type="paragraph" w:styleId="1">
    <w:name w:val="heading 1"/>
    <w:basedOn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qFormat/>
    <w:pPr>
      <w:keepNext/>
      <w:spacing w:before="240" w:after="60"/>
      <w:outlineLvl w:val="1"/>
    </w:pPr>
    <w:rPr>
      <w:rFonts w:ascii="CalibriLight" w:eastAsia="CalibriLight" w:hAnsi="CalibriLight" w:cs="CalibriLight"/>
      <w:b/>
      <w:i/>
      <w:sz w:val="28"/>
    </w:rPr>
  </w:style>
  <w:style w:type="paragraph" w:styleId="3">
    <w:name w:val="heading 3"/>
    <w:basedOn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semiHidden/>
    <w:rPr>
      <w:rFonts w:ascii="AptosDisplay" w:eastAsia="AptosDisplay" w:hAnsi="AptosDisplay" w:cs="AptosDisplay"/>
      <w:b/>
      <w:sz w:val="26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40">
    <w:name w:val="Заголовок 4 Знак"/>
    <w:basedOn w:val="a0"/>
    <w:semiHidden/>
    <w:rPr>
      <w:rFonts w:ascii="Aptos" w:eastAsia="Aptos" w:hAnsi="Aptos" w:cs="Aptos"/>
      <w:b/>
      <w:sz w:val="28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50">
    <w:name w:val="Заголовок 5 Знак"/>
    <w:basedOn w:val="a0"/>
    <w:semiHidden/>
    <w:rPr>
      <w:rFonts w:ascii="Aptos" w:eastAsia="Aptos" w:hAnsi="Aptos" w:cs="Aptos"/>
      <w:b/>
      <w:i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60">
    <w:name w:val="Заголовок 6 Знак"/>
    <w:basedOn w:val="a0"/>
    <w:semiHidden/>
    <w:rPr>
      <w:rFonts w:ascii="Aptos" w:eastAsia="Aptos" w:hAnsi="Aptos" w:cs="Aptos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70">
    <w:name w:val="Заголовок 7 Знак"/>
    <w:basedOn w:val="a0"/>
    <w:semiHidden/>
    <w:rPr>
      <w:rFonts w:ascii="Aptos" w:eastAsia="Aptos" w:hAnsi="Aptos" w:cs="Aptos"/>
      <w:sz w:val="24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80">
    <w:name w:val="Заголовок 8 Знак"/>
    <w:basedOn w:val="a0"/>
    <w:semiHidden/>
    <w:rPr>
      <w:rFonts w:ascii="Aptos" w:eastAsia="Aptos" w:hAnsi="Aptos" w:cs="Aptos"/>
      <w:i/>
      <w:sz w:val="24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90">
    <w:name w:val="Заголовок 9 Знак"/>
    <w:basedOn w:val="a0"/>
    <w:semiHidden/>
    <w:rPr>
      <w:rFonts w:ascii="AptosDisplay" w:eastAsia="AptosDisplay" w:hAnsi="AptosDisplay" w:cs="AptosDisplay"/>
      <w:sz w:val="24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</w:pPr>
    <w:rPr>
      <w:rFonts w:ascii="Arial" w:eastAsia="Arial" w:hAnsi="Arial" w:cs="Arial"/>
      <w:sz w:val="48"/>
    </w:rPr>
  </w:style>
  <w:style w:type="character" w:customStyle="1" w:styleId="a4">
    <w:name w:val="Заголовок Знак"/>
    <w:basedOn w:val="a0"/>
    <w:rPr>
      <w:rFonts w:ascii="AptosDisplay" w:eastAsia="AptosDisplay" w:hAnsi="AptosDisplay" w:cs="AptosDisplay"/>
      <w:b/>
      <w:sz w:val="32"/>
    </w:rPr>
  </w:style>
  <w:style w:type="character" w:customStyle="1" w:styleId="TitleChar">
    <w:name w:val="Title Char"/>
    <w:basedOn w:val="a0"/>
    <w:rPr>
      <w:rFonts w:ascii="Arial" w:eastAsia="Arial" w:hAnsi="Arial" w:cs="Arial"/>
      <w:sz w:val="48"/>
    </w:rPr>
  </w:style>
  <w:style w:type="paragraph" w:styleId="a5">
    <w:name w:val="Subtitle"/>
    <w:basedOn w:val="a"/>
    <w:qFormat/>
    <w:pPr>
      <w:spacing w:before="200" w:after="200"/>
    </w:pPr>
    <w:rPr>
      <w:rFonts w:ascii="Arial" w:eastAsia="Arial" w:hAnsi="Arial" w:cs="Arial"/>
      <w:sz w:val="24"/>
    </w:rPr>
  </w:style>
  <w:style w:type="character" w:customStyle="1" w:styleId="a6">
    <w:name w:val="Подзаголовок Знак"/>
    <w:basedOn w:val="a0"/>
    <w:rPr>
      <w:rFonts w:ascii="AptosDisplay" w:eastAsia="AptosDisplay" w:hAnsi="AptosDisplay" w:cs="AptosDisplay"/>
      <w:sz w:val="24"/>
    </w:rPr>
  </w:style>
  <w:style w:type="character" w:customStyle="1" w:styleId="SubtitleChar">
    <w:name w:val="Subtitle Char"/>
    <w:basedOn w:val="a0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</w:pPr>
    <w:rPr>
      <w:rFonts w:ascii="Arial" w:eastAsia="Arial" w:hAnsi="Arial" w:cs="Arial"/>
      <w:i/>
      <w:sz w:val="24"/>
    </w:rPr>
  </w:style>
  <w:style w:type="character" w:customStyle="1" w:styleId="21">
    <w:name w:val="Цитата 2 Знак"/>
    <w:basedOn w:val="a0"/>
    <w:rPr>
      <w:rFonts w:ascii="TimesNewRoman" w:eastAsia="TimesNewRoman" w:hAnsi="TimesNewRoman" w:cs="TimesNewRoman"/>
      <w:i/>
      <w:color w:val="404040"/>
      <w:sz w:val="24"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7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Arial" w:eastAsia="Arial" w:hAnsi="Arial" w:cs="Arial"/>
      <w:i/>
      <w:sz w:val="24"/>
    </w:rPr>
  </w:style>
  <w:style w:type="character" w:customStyle="1" w:styleId="a8">
    <w:name w:val="Выделенная цитата Знак"/>
    <w:basedOn w:val="a0"/>
    <w:rPr>
      <w:rFonts w:ascii="TimesNewRoman" w:eastAsia="TimesNewRoman" w:hAnsi="TimesNewRoman" w:cs="TimesNewRoman"/>
      <w:i/>
      <w:color w:val="0F4761"/>
      <w:sz w:val="24"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Pr>
      <w:rFonts w:ascii="Arial" w:eastAsia="Arial" w:hAnsi="Arial" w:cs="Arial"/>
      <w:sz w:val="24"/>
    </w:rPr>
  </w:style>
  <w:style w:type="paragraph" w:styleId="a9">
    <w:name w:val="caption"/>
    <w:basedOn w:val="a"/>
    <w:link w:val="aa"/>
    <w:qFormat/>
    <w:pPr>
      <w:spacing w:line="276" w:lineRule="auto"/>
    </w:pPr>
    <w:rPr>
      <w:rFonts w:ascii="Arial" w:eastAsia="Arial" w:hAnsi="Arial" w:cs="Arial"/>
      <w:b/>
      <w:color w:val="4F81BD"/>
      <w:sz w:val="18"/>
    </w:rPr>
  </w:style>
  <w:style w:type="character" w:customStyle="1" w:styleId="aa">
    <w:name w:val="Название объекта Знак"/>
    <w:basedOn w:val="a0"/>
    <w:link w:val="a9"/>
    <w:rPr>
      <w:rFonts w:ascii="Arial" w:eastAsia="Arial" w:hAnsi="Arial" w:cs="Arial"/>
      <w:b/>
      <w:color w:val="4F81BD"/>
      <w:sz w:val="18"/>
    </w:rPr>
  </w:style>
  <w:style w:type="table" w:customStyle="1" w:styleId="TableGridLight">
    <w:name w:val="Table Grid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styleId="10">
    <w:name w:val="Plain Table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styleId="22">
    <w:name w:val="Plain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styleId="31">
    <w:name w:val="Plain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41">
    <w:name w:val="Plain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51">
    <w:name w:val="Plain Table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1">
    <w:name w:val="Grid Table 1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6">
    <w:name w:val="Grid Table 6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20">
    <w:name w:val="List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60">
    <w:name w:val="List Table 6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link w:val="12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paragraph" w:styleId="ab">
    <w:name w:val="footnote text"/>
    <w:basedOn w:val="a"/>
    <w:semiHidden/>
    <w:unhideWhenUsed/>
    <w:pPr>
      <w:spacing w:after="40"/>
    </w:pPr>
    <w:rPr>
      <w:rFonts w:ascii="Arial" w:eastAsia="Arial" w:hAnsi="Arial" w:cs="Arial"/>
      <w:sz w:val="18"/>
    </w:rPr>
  </w:style>
  <w:style w:type="character" w:customStyle="1" w:styleId="ac">
    <w:name w:val="Текст сноски Знак"/>
    <w:basedOn w:val="a0"/>
    <w:semiHidden/>
    <w:rPr>
      <w:rFonts w:ascii="TimesNewRoman" w:eastAsia="TimesNewRoman" w:hAnsi="TimesNewRoman" w:cs="TimesNewRoman"/>
      <w:sz w:val="20"/>
    </w:r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character" w:styleId="ad">
    <w:name w:val="footnote reference"/>
    <w:basedOn w:val="a0"/>
    <w:unhideWhenUsed/>
    <w:rPr>
      <w:rFonts w:ascii="Arial" w:eastAsia="Arial" w:hAnsi="Arial" w:cs="Arial"/>
      <w:sz w:val="24"/>
      <w:vertAlign w:val="superscript"/>
    </w:rPr>
  </w:style>
  <w:style w:type="paragraph" w:styleId="ae">
    <w:name w:val="endnote text"/>
    <w:basedOn w:val="a"/>
    <w:semiHidden/>
    <w:unhideWhenUsed/>
    <w:rPr>
      <w:rFonts w:ascii="Arial" w:eastAsia="Arial" w:hAnsi="Arial" w:cs="Arial"/>
    </w:rPr>
  </w:style>
  <w:style w:type="character" w:customStyle="1" w:styleId="af">
    <w:name w:val="Текст концевой сноски Знак"/>
    <w:basedOn w:val="a0"/>
    <w:semiHidden/>
    <w:rPr>
      <w:rFonts w:ascii="TimesNewRoman" w:eastAsia="TimesNewRoman" w:hAnsi="TimesNewRoman" w:cs="TimesNewRoman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f0">
    <w:name w:val="endnote reference"/>
    <w:basedOn w:val="a0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</w:pPr>
    <w:rPr>
      <w:rFonts w:ascii="Arial" w:eastAsia="Arial" w:hAnsi="Arial" w:cs="Arial"/>
      <w:sz w:val="24"/>
    </w:rPr>
  </w:style>
  <w:style w:type="paragraph" w:styleId="23">
    <w:name w:val="toc 2"/>
    <w:basedOn w:val="a"/>
    <w:unhideWhenUsed/>
    <w:pPr>
      <w:spacing w:after="57"/>
      <w:ind w:left="283"/>
    </w:pPr>
    <w:rPr>
      <w:rFonts w:ascii="Arial" w:eastAsia="Arial" w:hAnsi="Arial" w:cs="Arial"/>
      <w:sz w:val="24"/>
    </w:rPr>
  </w:style>
  <w:style w:type="paragraph" w:styleId="32">
    <w:name w:val="toc 3"/>
    <w:basedOn w:val="a"/>
    <w:unhideWhenUsed/>
    <w:pPr>
      <w:spacing w:after="57"/>
      <w:ind w:left="567"/>
    </w:pPr>
    <w:rPr>
      <w:rFonts w:ascii="Arial" w:eastAsia="Arial" w:hAnsi="Arial" w:cs="Arial"/>
      <w:sz w:val="24"/>
    </w:rPr>
  </w:style>
  <w:style w:type="paragraph" w:styleId="42">
    <w:name w:val="toc 4"/>
    <w:basedOn w:val="a"/>
    <w:unhideWhenUsed/>
    <w:pPr>
      <w:spacing w:after="57"/>
      <w:ind w:left="850"/>
    </w:pPr>
    <w:rPr>
      <w:rFonts w:ascii="Arial" w:eastAsia="Arial" w:hAnsi="Arial" w:cs="Arial"/>
      <w:sz w:val="24"/>
    </w:rPr>
  </w:style>
  <w:style w:type="paragraph" w:styleId="52">
    <w:name w:val="toc 5"/>
    <w:basedOn w:val="a"/>
    <w:unhideWhenUsed/>
    <w:pPr>
      <w:spacing w:after="57"/>
      <w:ind w:left="1134"/>
    </w:pPr>
    <w:rPr>
      <w:rFonts w:ascii="Arial" w:eastAsia="Arial" w:hAnsi="Arial" w:cs="Arial"/>
      <w:sz w:val="24"/>
    </w:rPr>
  </w:style>
  <w:style w:type="paragraph" w:styleId="61">
    <w:name w:val="toc 6"/>
    <w:basedOn w:val="a"/>
    <w:unhideWhenUsed/>
    <w:pPr>
      <w:spacing w:after="57"/>
      <w:ind w:left="1417"/>
    </w:pPr>
    <w:rPr>
      <w:rFonts w:ascii="Arial" w:eastAsia="Arial" w:hAnsi="Arial" w:cs="Arial"/>
      <w:sz w:val="24"/>
    </w:rPr>
  </w:style>
  <w:style w:type="paragraph" w:styleId="71">
    <w:name w:val="toc 7"/>
    <w:basedOn w:val="a"/>
    <w:unhideWhenUsed/>
    <w:pPr>
      <w:spacing w:after="57"/>
      <w:ind w:left="1701"/>
    </w:pPr>
    <w:rPr>
      <w:rFonts w:ascii="Arial" w:eastAsia="Arial" w:hAnsi="Arial" w:cs="Arial"/>
      <w:sz w:val="24"/>
    </w:rPr>
  </w:style>
  <w:style w:type="paragraph" w:styleId="81">
    <w:name w:val="toc 8"/>
    <w:basedOn w:val="a"/>
    <w:unhideWhenUsed/>
    <w:pPr>
      <w:spacing w:after="57"/>
      <w:ind w:left="1984"/>
    </w:pPr>
    <w:rPr>
      <w:rFonts w:ascii="Arial" w:eastAsia="Arial" w:hAnsi="Arial" w:cs="Arial"/>
      <w:sz w:val="24"/>
    </w:rPr>
  </w:style>
  <w:style w:type="paragraph" w:styleId="91">
    <w:name w:val="toc 9"/>
    <w:basedOn w:val="a"/>
    <w:unhideWhenUsed/>
    <w:pPr>
      <w:spacing w:after="57"/>
      <w:ind w:left="2268"/>
    </w:pPr>
    <w:rPr>
      <w:rFonts w:ascii="Arial" w:eastAsia="Arial" w:hAnsi="Arial" w:cs="Arial"/>
      <w:sz w:val="24"/>
    </w:rPr>
  </w:style>
  <w:style w:type="character" w:customStyle="1" w:styleId="13">
    <w:name w:val="Заголовок 1 Знак"/>
    <w:basedOn w:val="a0"/>
    <w:rPr>
      <w:rFonts w:ascii="Cambria" w:eastAsia="Cambria" w:hAnsi="Cambria" w:cs="Cambria"/>
      <w:b/>
      <w:sz w:val="32"/>
    </w:rPr>
  </w:style>
  <w:style w:type="paragraph" w:styleId="af1">
    <w:name w:val="TOC Heading"/>
    <w:basedOn w:val="1"/>
    <w:qFormat/>
    <w:pPr>
      <w:jc w:val="left"/>
    </w:pPr>
    <w:rPr>
      <w:rFonts w:ascii="Arial" w:eastAsia="Arial" w:hAnsi="Arial" w:cs="Arial"/>
      <w:sz w:val="24"/>
    </w:rPr>
  </w:style>
  <w:style w:type="paragraph" w:styleId="af2">
    <w:name w:val="table of figures"/>
    <w:basedOn w:val="a"/>
    <w:unhideWhenUsed/>
    <w:rPr>
      <w:rFonts w:ascii="Arial" w:eastAsia="Arial" w:hAnsi="Arial" w:cs="Arial"/>
      <w:sz w:val="24"/>
    </w:rPr>
  </w:style>
  <w:style w:type="character" w:customStyle="1" w:styleId="24">
    <w:name w:val="Заголовок 2 Знак"/>
    <w:basedOn w:val="a0"/>
    <w:rPr>
      <w:rFonts w:ascii="CalibriLight" w:eastAsia="CalibriLight" w:hAnsi="CalibriLight" w:cs="CalibriLight"/>
      <w:b/>
      <w:i/>
      <w:sz w:val="28"/>
    </w:rPr>
  </w:style>
  <w:style w:type="table" w:styleId="af3">
    <w:name w:val="Table Grid"/>
    <w:basedOn w:val="a1"/>
    <w:pPr>
      <w:spacing w:after="0" w:line="240" w:lineRule="auto"/>
    </w:pPr>
    <w:rPr>
      <w:rFonts w:ascii="Calibri" w:eastAsia="Calibri" w:hAnsi="Calibri" w:cs="Calibri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paragraph" w:styleId="af4">
    <w:name w:val="Balloon Text"/>
    <w:basedOn w:val="a"/>
    <w:semiHidden/>
    <w:rPr>
      <w:rFonts w:ascii="Tahoma" w:eastAsia="Tahoma" w:hAnsi="Tahoma" w:cs="Tahoma"/>
      <w:sz w:val="16"/>
    </w:rPr>
  </w:style>
  <w:style w:type="character" w:customStyle="1" w:styleId="af5">
    <w:name w:val="Текст выноски Знак"/>
    <w:basedOn w:val="a0"/>
    <w:semiHidden/>
    <w:rPr>
      <w:rFonts w:ascii="Tahoma" w:eastAsia="Tahoma" w:hAnsi="Tahoma" w:cs="Tahoma"/>
      <w:sz w:val="16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semiHidden/>
    <w:rPr>
      <w:rFonts w:ascii="TimesNewRoman" w:eastAsia="TimesNewRoman" w:hAnsi="TimesNewRoman" w:cs="TimesNewRoman"/>
      <w:sz w:val="20"/>
    </w:rPr>
  </w:style>
  <w:style w:type="character" w:styleId="af8">
    <w:name w:val="page number"/>
    <w:basedOn w:val="a0"/>
    <w:rPr>
      <w:rFonts w:ascii="TimesNewRoman" w:eastAsia="TimesNewRoman" w:hAnsi="TimesNewRoman" w:cs="TimesNewRoman"/>
      <w:sz w:val="24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semiHidden/>
    <w:rPr>
      <w:rFonts w:ascii="TimesNewRoman" w:eastAsia="TimesNewRoman" w:hAnsi="TimesNewRoman" w:cs="TimesNewRoman"/>
      <w:sz w:val="20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eastAsia="Verdana" w:hAnsi="Verdana" w:cs="Verdana"/>
    </w:rPr>
  </w:style>
  <w:style w:type="paragraph" w:styleId="25">
    <w:name w:val="Body Text Indent 2"/>
    <w:basedOn w:val="a"/>
    <w:pPr>
      <w:spacing w:after="120" w:line="480" w:lineRule="auto"/>
      <w:ind w:left="283"/>
    </w:pPr>
    <w:rPr>
      <w:sz w:val="24"/>
    </w:rPr>
  </w:style>
  <w:style w:type="character" w:customStyle="1" w:styleId="26">
    <w:name w:val="Основной текст с отступом 2 Знак"/>
    <w:basedOn w:val="a0"/>
    <w:rPr>
      <w:rFonts w:ascii="TimesNewRoman" w:eastAsia="TimesNewRoman" w:hAnsi="TimesNewRoman" w:cs="TimesNewRoman"/>
      <w:sz w:val="24"/>
    </w:rPr>
  </w:style>
  <w:style w:type="paragraph" w:styleId="afc">
    <w:name w:val="List Paragraph"/>
    <w:basedOn w:val="a"/>
    <w:qFormat/>
    <w:pPr>
      <w:ind w:left="720"/>
      <w:contextualSpacing/>
    </w:pPr>
    <w:rPr>
      <w:sz w:val="24"/>
    </w:rPr>
  </w:style>
  <w:style w:type="character" w:styleId="afd">
    <w:name w:val="Strong"/>
    <w:basedOn w:val="a0"/>
    <w:qFormat/>
    <w:rPr>
      <w:rFonts w:ascii="TimesNewRoman" w:eastAsia="TimesNewRoman" w:hAnsi="TimesNewRoman" w:cs="TimesNewRoman"/>
      <w:b/>
      <w:sz w:val="24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Arial" w:hAnsi="Arial" w:cs="Arial"/>
      <w:sz w:val="20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</w:rPr>
  </w:style>
  <w:style w:type="character" w:styleId="afe">
    <w:name w:val="Hyperlink"/>
    <w:basedOn w:val="a0"/>
    <w:semiHidden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character" w:styleId="aff">
    <w:name w:val="Emphasis"/>
    <w:basedOn w:val="a0"/>
    <w:qFormat/>
    <w:rPr>
      <w:rFonts w:ascii="TimesNewRoman" w:eastAsia="TimesNewRoman" w:hAnsi="TimesNewRoman" w:cs="TimesNewRoman"/>
      <w:i/>
      <w:sz w:val="24"/>
    </w:rPr>
  </w:style>
  <w:style w:type="character" w:customStyle="1" w:styleId="ng-scope">
    <w:name w:val="ng-scope"/>
    <w:rPr>
      <w:rFonts w:ascii="TimesNewRoman" w:eastAsia="TimesNewRoman" w:hAnsi="TimesNewRoman" w:cs="TimesNewRoman"/>
      <w:sz w:val="24"/>
    </w:rPr>
  </w:style>
  <w:style w:type="character" w:styleId="aff0">
    <w:name w:val="FollowedHyperlink"/>
    <w:basedOn w:val="a0"/>
    <w:semiHidden/>
    <w:unhideWhenUsed/>
    <w:rPr>
      <w:rFonts w:ascii="TimesNewRoman" w:eastAsia="TimesNewRoman" w:hAnsi="TimesNewRoman" w:cs="TimesNewRoman"/>
      <w:color w:val="954F72"/>
      <w:sz w:val="24"/>
      <w:u w:val="single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New" w:eastAsia="CourierNew" w:hAnsi="CourierNew" w:cs="CourierNew"/>
      <w:sz w:val="20"/>
    </w:rPr>
  </w:style>
  <w:style w:type="character" w:customStyle="1" w:styleId="aff1">
    <w:name w:val="Гипертекстовая ссылка"/>
    <w:basedOn w:val="a0"/>
    <w:rPr>
      <w:rFonts w:ascii="TimesNewRoman" w:eastAsia="TimesNewRoman" w:hAnsi="TimesNewRoman" w:cs="TimesNewRoman"/>
      <w:color w:val="106BBE"/>
      <w:sz w:val="24"/>
    </w:rPr>
  </w:style>
  <w:style w:type="paragraph" w:styleId="aff2">
    <w:name w:val="No Spacing"/>
    <w:qFormat/>
    <w:pPr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rPr>
      <w:rFonts w:ascii="Arial" w:eastAsia="Arial" w:hAnsi="Arial" w:cs="Arial"/>
      <w:sz w:val="20"/>
    </w:rPr>
  </w:style>
  <w:style w:type="paragraph" w:customStyle="1" w:styleId="12">
    <w:name w:val="Заголовок №1 (2)"/>
    <w:link w:val="BorderedLined-Accent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240" w:lineRule="atLeast"/>
      <w:jc w:val="center"/>
      <w:outlineLvl w:val="0"/>
    </w:pPr>
    <w:rPr>
      <w:rFonts w:ascii="Calibri" w:eastAsia="Calibri" w:hAnsi="Calibri"/>
      <w:sz w:val="27"/>
      <w:lang w:eastAsia="ru-RU"/>
    </w:rPr>
  </w:style>
  <w:style w:type="character" w:customStyle="1" w:styleId="aff3">
    <w:name w:val="Цветовое выделение"/>
    <w:rPr>
      <w:rFonts w:ascii="Calibri" w:eastAsia="Calibri" w:hAnsi="Calibri" w:cs="Calibri"/>
      <w:b/>
      <w:bCs/>
      <w:color w:val="26282F"/>
      <w:sz w:val="24"/>
      <w:szCs w:val="24"/>
      <w:lang w:val="ru-RU" w:bidi="ru-RU"/>
    </w:rPr>
  </w:style>
  <w:style w:type="paragraph" w:customStyle="1" w:styleId="aff4">
    <w:name w:val="Подзаголовок для информации об изменениях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b/>
      <w:bCs/>
      <w:color w:val="353842"/>
      <w:sz w:val="2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7552898/1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27552898/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27552898/1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4261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Victor</dc:creator>
  <cp:lastModifiedBy>Пользователь</cp:lastModifiedBy>
  <cp:revision>2</cp:revision>
  <dcterms:created xsi:type="dcterms:W3CDTF">2026-06-30T05:49:00Z</dcterms:created>
  <dcterms:modified xsi:type="dcterms:W3CDTF">2026-06-30T05:49:00Z</dcterms:modified>
</cp:coreProperties>
</file>